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D3" w:rsidRDefault="003E28D3" w:rsidP="003E28D3">
      <w:pPr>
        <w:pStyle w:val="22"/>
        <w:shd w:val="clear" w:color="auto" w:fill="auto"/>
        <w:spacing w:before="0"/>
        <w:ind w:firstLine="0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3E28D3" w:rsidRDefault="003E28D3" w:rsidP="003E28D3">
      <w:pPr>
        <w:widowControl w:val="0"/>
        <w:tabs>
          <w:tab w:val="left" w:pos="5103"/>
        </w:tabs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3E28D3" w:rsidRPr="00CA53A6" w:rsidRDefault="003E28D3" w:rsidP="003E28D3">
      <w:pPr>
        <w:keepNext/>
        <w:jc w:val="center"/>
        <w:outlineLvl w:val="0"/>
        <w:rPr>
          <w:b/>
        </w:rPr>
      </w:pPr>
      <w:r w:rsidRPr="00CA53A6">
        <w:rPr>
          <w:b/>
        </w:rPr>
        <w:t>МУНИЦИПАЛЬНОЕ КАЗЕННОЕ ОБЩЕОБРАЗОВАТЕЛЬНОЕ УЧРЕЖДЕНИЕ</w:t>
      </w:r>
    </w:p>
    <w:p w:rsidR="003E28D3" w:rsidRDefault="003E28D3" w:rsidP="003E28D3">
      <w:pPr>
        <w:widowControl w:val="0"/>
        <w:tabs>
          <w:tab w:val="center" w:pos="7852"/>
        </w:tabs>
        <w:autoSpaceDE w:val="0"/>
        <w:autoSpaceDN w:val="0"/>
        <w:adjustRightInd w:val="0"/>
        <w:jc w:val="center"/>
        <w:rPr>
          <w:b/>
        </w:rPr>
      </w:pPr>
      <w:r w:rsidRPr="00CA53A6">
        <w:rPr>
          <w:b/>
        </w:rPr>
        <w:t>«</w:t>
      </w:r>
      <w:proofErr w:type="spellStart"/>
      <w:r w:rsidRPr="00CA53A6">
        <w:rPr>
          <w:b/>
        </w:rPr>
        <w:t>Старосеребряковская</w:t>
      </w:r>
      <w:proofErr w:type="spellEnd"/>
      <w:r w:rsidRPr="00CA53A6">
        <w:rPr>
          <w:b/>
        </w:rPr>
        <w:t xml:space="preserve"> средняя общеобразовательная школа»</w:t>
      </w:r>
    </w:p>
    <w:p w:rsidR="003E28D3" w:rsidRDefault="003E28D3" w:rsidP="003E28D3">
      <w:pPr>
        <w:widowControl w:val="0"/>
        <w:tabs>
          <w:tab w:val="center" w:pos="7852"/>
        </w:tabs>
        <w:autoSpaceDE w:val="0"/>
        <w:autoSpaceDN w:val="0"/>
        <w:adjustRightInd w:val="0"/>
        <w:jc w:val="center"/>
        <w:rPr>
          <w:b/>
        </w:rPr>
      </w:pPr>
    </w:p>
    <w:p w:rsidR="003E28D3" w:rsidRPr="00CA53A6" w:rsidRDefault="003E28D3" w:rsidP="003E28D3">
      <w:pPr>
        <w:widowControl w:val="0"/>
        <w:tabs>
          <w:tab w:val="center" w:pos="7852"/>
        </w:tabs>
        <w:autoSpaceDE w:val="0"/>
        <w:autoSpaceDN w:val="0"/>
        <w:adjustRightInd w:val="0"/>
        <w:jc w:val="center"/>
        <w:rPr>
          <w:b/>
        </w:rPr>
      </w:pPr>
    </w:p>
    <w:p w:rsidR="003E28D3" w:rsidRPr="00CA53A6" w:rsidRDefault="003E28D3" w:rsidP="003E28D3">
      <w:pPr>
        <w:tabs>
          <w:tab w:val="left" w:pos="567"/>
        </w:tabs>
        <w:spacing w:after="120"/>
        <w:rPr>
          <w:b/>
          <w:i/>
        </w:rPr>
      </w:pPr>
      <w:proofErr w:type="gramStart"/>
      <w:r w:rsidRPr="00CA53A6">
        <w:rPr>
          <w:b/>
        </w:rPr>
        <w:t>РАССМОТРЕНО</w:t>
      </w:r>
      <w:proofErr w:type="gramEnd"/>
      <w:r w:rsidRPr="00CA53A6">
        <w:rPr>
          <w:b/>
        </w:rPr>
        <w:t xml:space="preserve">      </w:t>
      </w:r>
      <w:r>
        <w:rPr>
          <w:b/>
        </w:rPr>
        <w:t xml:space="preserve">                  </w:t>
      </w:r>
      <w:r w:rsidRPr="00CA53A6">
        <w:rPr>
          <w:b/>
        </w:rPr>
        <w:t xml:space="preserve"> </w:t>
      </w:r>
      <w:r>
        <w:rPr>
          <w:b/>
        </w:rPr>
        <w:t xml:space="preserve">                </w:t>
      </w:r>
      <w:r w:rsidRPr="00CA53A6">
        <w:rPr>
          <w:b/>
        </w:rPr>
        <w:t>СОГЛАСОВАНО</w:t>
      </w:r>
      <w:r w:rsidRPr="00CA53A6">
        <w:rPr>
          <w:b/>
        </w:rPr>
        <w:tab/>
        <w:t xml:space="preserve">              </w:t>
      </w:r>
      <w:r>
        <w:rPr>
          <w:b/>
        </w:rPr>
        <w:t xml:space="preserve">  </w:t>
      </w:r>
      <w:r w:rsidRPr="00CA53A6">
        <w:rPr>
          <w:b/>
        </w:rPr>
        <w:t xml:space="preserve">             </w:t>
      </w:r>
      <w:r>
        <w:rPr>
          <w:b/>
        </w:rPr>
        <w:t xml:space="preserve">           </w:t>
      </w:r>
      <w:r w:rsidRPr="00CA53A6">
        <w:rPr>
          <w:b/>
        </w:rPr>
        <w:t>УТВЕРЖДАЮ</w:t>
      </w:r>
    </w:p>
    <w:p w:rsidR="003E28D3" w:rsidRDefault="003E28D3" w:rsidP="003E28D3">
      <w:pPr>
        <w:keepNext/>
        <w:keepLines/>
        <w:tabs>
          <w:tab w:val="left" w:pos="567"/>
        </w:tabs>
        <w:spacing w:before="200" w:line="276" w:lineRule="auto"/>
        <w:outlineLvl w:val="4"/>
      </w:pPr>
      <w:r w:rsidRPr="00CA53A6">
        <w:t>ШМО</w:t>
      </w:r>
      <w:r w:rsidRPr="00CA53A6">
        <w:tab/>
      </w:r>
      <w:r w:rsidRPr="00CA53A6">
        <w:tab/>
      </w:r>
      <w:r w:rsidRPr="00CA53A6">
        <w:tab/>
      </w:r>
      <w:r>
        <w:t xml:space="preserve">                                      </w:t>
      </w:r>
      <w:proofErr w:type="spellStart"/>
      <w:r w:rsidRPr="00CA53A6">
        <w:t>Зам</w:t>
      </w:r>
      <w:proofErr w:type="gramStart"/>
      <w:r w:rsidRPr="00CA53A6">
        <w:t>.д</w:t>
      </w:r>
      <w:proofErr w:type="gramEnd"/>
      <w:r w:rsidRPr="00CA53A6">
        <w:t>иректора</w:t>
      </w:r>
      <w:proofErr w:type="spellEnd"/>
      <w:r w:rsidRPr="00CA53A6">
        <w:t xml:space="preserve"> по УВР     </w:t>
      </w:r>
      <w:r>
        <w:t xml:space="preserve">                                    </w:t>
      </w:r>
      <w:r w:rsidRPr="00CA53A6">
        <w:t>Директор :</w:t>
      </w:r>
      <w:r>
        <w:t xml:space="preserve"> </w:t>
      </w:r>
    </w:p>
    <w:p w:rsidR="003E28D3" w:rsidRPr="00CA53A6" w:rsidRDefault="003E28D3" w:rsidP="003E28D3">
      <w:pPr>
        <w:keepNext/>
        <w:keepLines/>
        <w:tabs>
          <w:tab w:val="left" w:pos="567"/>
        </w:tabs>
        <w:spacing w:before="200" w:line="276" w:lineRule="auto"/>
        <w:outlineLvl w:val="4"/>
      </w:pPr>
    </w:p>
    <w:p w:rsidR="003E28D3" w:rsidRPr="00CA53A6" w:rsidRDefault="003E28D3" w:rsidP="003E28D3">
      <w:pPr>
        <w:widowControl w:val="0"/>
        <w:tabs>
          <w:tab w:val="left" w:pos="567"/>
        </w:tabs>
        <w:autoSpaceDE w:val="0"/>
        <w:autoSpaceDN w:val="0"/>
        <w:adjustRightInd w:val="0"/>
        <w:jc w:val="center"/>
      </w:pPr>
      <w:r w:rsidRPr="00CA53A6">
        <w:t>Руково</w:t>
      </w:r>
      <w:r>
        <w:t xml:space="preserve">дитель:_______ </w:t>
      </w:r>
      <w:r w:rsidRPr="00CA53A6">
        <w:t xml:space="preserve"> </w:t>
      </w:r>
      <w:r>
        <w:t xml:space="preserve">               </w:t>
      </w:r>
      <w:r w:rsidRPr="00CA53A6">
        <w:t>__________/</w:t>
      </w:r>
      <w:proofErr w:type="spellStart"/>
      <w:r w:rsidRPr="00CA53A6">
        <w:t>Халим</w:t>
      </w:r>
      <w:r>
        <w:t>ова</w:t>
      </w:r>
      <w:proofErr w:type="spellEnd"/>
      <w:r>
        <w:t xml:space="preserve"> Х.А. /                            </w:t>
      </w:r>
      <w:r w:rsidRPr="00CA53A6">
        <w:t xml:space="preserve">__________/  </w:t>
      </w:r>
      <w:proofErr w:type="spellStart"/>
      <w:r w:rsidRPr="00CA53A6">
        <w:t>Билалов</w:t>
      </w:r>
      <w:proofErr w:type="spellEnd"/>
      <w:r w:rsidRPr="00CA53A6">
        <w:t xml:space="preserve"> Р.М.</w:t>
      </w:r>
    </w:p>
    <w:p w:rsidR="003E28D3" w:rsidRDefault="003E28D3" w:rsidP="003E28D3">
      <w:pPr>
        <w:widowControl w:val="0"/>
        <w:tabs>
          <w:tab w:val="left" w:pos="567"/>
        </w:tabs>
        <w:autoSpaceDE w:val="0"/>
        <w:autoSpaceDN w:val="0"/>
        <w:adjustRightInd w:val="0"/>
      </w:pPr>
    </w:p>
    <w:p w:rsidR="003E28D3" w:rsidRDefault="003E28D3" w:rsidP="003E28D3">
      <w:pPr>
        <w:widowControl w:val="0"/>
        <w:tabs>
          <w:tab w:val="left" w:pos="567"/>
        </w:tabs>
        <w:autoSpaceDE w:val="0"/>
        <w:autoSpaceDN w:val="0"/>
        <w:adjustRightInd w:val="0"/>
        <w:jc w:val="center"/>
      </w:pPr>
    </w:p>
    <w:p w:rsidR="003E28D3" w:rsidRPr="00CA53A6" w:rsidRDefault="003E28D3" w:rsidP="003E28D3">
      <w:pPr>
        <w:widowControl w:val="0"/>
        <w:tabs>
          <w:tab w:val="left" w:pos="567"/>
        </w:tabs>
        <w:autoSpaceDE w:val="0"/>
        <w:autoSpaceDN w:val="0"/>
        <w:adjustRightInd w:val="0"/>
      </w:pPr>
      <w:r w:rsidRPr="00CA53A6">
        <w:t>пр</w:t>
      </w:r>
      <w:r>
        <w:t>отокол № ___от «___»____2021г.                  «___»____2021</w:t>
      </w:r>
      <w:r w:rsidRPr="00CA53A6">
        <w:t xml:space="preserve">г.     </w:t>
      </w:r>
      <w:r>
        <w:t xml:space="preserve">                          </w:t>
      </w:r>
      <w:r w:rsidRPr="00CA53A6">
        <w:t xml:space="preserve">  </w:t>
      </w:r>
      <w:r>
        <w:t>«____»____2021</w:t>
      </w:r>
      <w:r w:rsidRPr="00CA53A6">
        <w:t xml:space="preserve"> г.</w:t>
      </w: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rPr>
          <w:b/>
        </w:rPr>
      </w:pP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</w:p>
    <w:p w:rsidR="003E28D3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</w:p>
    <w:p w:rsidR="003E28D3" w:rsidRPr="00CA53A6" w:rsidRDefault="003E28D3" w:rsidP="003E28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b/>
        </w:rPr>
      </w:pPr>
      <w:r w:rsidRPr="00CA53A6">
        <w:rPr>
          <w:b/>
        </w:rPr>
        <w:t>Рабочая программа</w:t>
      </w:r>
    </w:p>
    <w:p w:rsidR="003E28D3" w:rsidRPr="007208E1" w:rsidRDefault="003E28D3" w:rsidP="003E28D3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jc w:val="center"/>
        <w:rPr>
          <w:i/>
          <w:u w:val="single"/>
        </w:rPr>
      </w:pPr>
      <w:r w:rsidRPr="00CA53A6">
        <w:rPr>
          <w:b/>
        </w:rPr>
        <w:t>Предмет</w:t>
      </w:r>
      <w:r>
        <w:rPr>
          <w:b/>
        </w:rPr>
        <w:t xml:space="preserve"> </w:t>
      </w:r>
      <w:r>
        <w:rPr>
          <w:b/>
          <w:i/>
          <w:u w:val="single"/>
        </w:rPr>
        <w:t>изобразительное искусство</w:t>
      </w:r>
      <w:r>
        <w:rPr>
          <w:b/>
          <w:u w:val="single"/>
        </w:rPr>
        <w:t xml:space="preserve">  </w:t>
      </w:r>
      <w:r w:rsidRPr="00CA53A6">
        <w:rPr>
          <w:b/>
        </w:rPr>
        <w:t xml:space="preserve">класс    </w:t>
      </w:r>
      <w:r>
        <w:rPr>
          <w:b/>
          <w:i/>
          <w:u w:val="single"/>
        </w:rPr>
        <w:t>2</w:t>
      </w:r>
    </w:p>
    <w:p w:rsidR="003E28D3" w:rsidRPr="001741FB" w:rsidRDefault="003E28D3" w:rsidP="003E28D3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jc w:val="center"/>
        <w:rPr>
          <w:b/>
          <w:i/>
        </w:rPr>
      </w:pPr>
      <w:r>
        <w:rPr>
          <w:b/>
        </w:rPr>
        <w:t>На  2021-2022</w:t>
      </w:r>
      <w:r w:rsidRPr="001741FB">
        <w:rPr>
          <w:b/>
        </w:rPr>
        <w:t>г.</w:t>
      </w:r>
    </w:p>
    <w:p w:rsidR="003E28D3" w:rsidRPr="007208E1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CA53A6">
        <w:rPr>
          <w:b/>
        </w:rPr>
        <w:t xml:space="preserve">Учитель </w:t>
      </w:r>
      <w:r>
        <w:rPr>
          <w:b/>
          <w:u w:val="single"/>
        </w:rPr>
        <w:t xml:space="preserve">Магомедова </w:t>
      </w:r>
      <w:proofErr w:type="spellStart"/>
      <w:r>
        <w:rPr>
          <w:b/>
          <w:u w:val="single"/>
        </w:rPr>
        <w:t>Патимат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Асильдаровна</w:t>
      </w:r>
      <w:proofErr w:type="spellEnd"/>
    </w:p>
    <w:p w:rsidR="003E28D3" w:rsidRPr="00CA53A6" w:rsidRDefault="003E28D3" w:rsidP="003E28D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rPr>
          <w:b/>
        </w:rPr>
      </w:pPr>
    </w:p>
    <w:p w:rsidR="003E28D3" w:rsidRPr="00CA53A6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CA53A6">
        <w:rPr>
          <w:b/>
        </w:rPr>
        <w:t xml:space="preserve">Количество часов  </w:t>
      </w:r>
      <w:r w:rsidRPr="007208E1">
        <w:rPr>
          <w:b/>
          <w:i/>
          <w:u w:val="single"/>
        </w:rPr>
        <w:t>34</w:t>
      </w:r>
      <w:r w:rsidRPr="00CA53A6">
        <w:rPr>
          <w:b/>
        </w:rPr>
        <w:t xml:space="preserve">    в неделю</w:t>
      </w:r>
      <w:r>
        <w:rPr>
          <w:b/>
        </w:rPr>
        <w:t xml:space="preserve"> </w:t>
      </w:r>
      <w:r w:rsidRPr="007208E1">
        <w:rPr>
          <w:b/>
          <w:i/>
          <w:u w:val="single"/>
        </w:rPr>
        <w:t>1</w:t>
      </w:r>
      <w:r>
        <w:rPr>
          <w:i/>
          <w:u w:val="single"/>
        </w:rPr>
        <w:t xml:space="preserve"> </w:t>
      </w: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Pr="00CA53A6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CA53A6">
        <w:rPr>
          <w:b/>
          <w:i/>
        </w:rPr>
        <w:t>Планирование составлено на основе:</w:t>
      </w:r>
    </w:p>
    <w:p w:rsidR="003E28D3" w:rsidRPr="00CA53A6" w:rsidRDefault="003E28D3" w:rsidP="003E28D3">
      <w:pPr>
        <w:widowControl w:val="0"/>
        <w:autoSpaceDE w:val="0"/>
        <w:autoSpaceDN w:val="0"/>
        <w:adjustRightInd w:val="0"/>
        <w:rPr>
          <w:b/>
          <w:i/>
        </w:rPr>
      </w:pPr>
      <w:r w:rsidRPr="00CA53A6">
        <w:rPr>
          <w:b/>
          <w:i/>
        </w:rPr>
        <w:t xml:space="preserve">Примерной программы </w:t>
      </w:r>
      <w:r>
        <w:rPr>
          <w:b/>
          <w:i/>
        </w:rPr>
        <w:t>начального</w:t>
      </w:r>
      <w:r w:rsidRPr="00CA53A6">
        <w:rPr>
          <w:b/>
          <w:i/>
        </w:rPr>
        <w:t xml:space="preserve"> общего образования по </w:t>
      </w:r>
      <w:r>
        <w:rPr>
          <w:b/>
          <w:i/>
        </w:rPr>
        <w:t xml:space="preserve">изобразительному искусству </w:t>
      </w:r>
      <w:r w:rsidRPr="00CA53A6">
        <w:rPr>
          <w:b/>
          <w:i/>
        </w:rPr>
        <w:t xml:space="preserve"> ФГОС ООО; авторской программы </w:t>
      </w:r>
      <w:r>
        <w:rPr>
          <w:b/>
          <w:i/>
        </w:rPr>
        <w:t xml:space="preserve">Б. М. </w:t>
      </w:r>
      <w:proofErr w:type="spellStart"/>
      <w:r>
        <w:rPr>
          <w:b/>
          <w:i/>
        </w:rPr>
        <w:t>Неменского</w:t>
      </w:r>
      <w:proofErr w:type="spellEnd"/>
      <w:r>
        <w:rPr>
          <w:b/>
          <w:i/>
        </w:rPr>
        <w:t>.</w:t>
      </w: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Pr="00CA53A6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CA53A6">
        <w:rPr>
          <w:b/>
          <w:i/>
        </w:rPr>
        <w:t>Учебник:</w:t>
      </w: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 xml:space="preserve">Б. М. </w:t>
      </w:r>
      <w:proofErr w:type="spellStart"/>
      <w:r>
        <w:rPr>
          <w:b/>
          <w:i/>
        </w:rPr>
        <w:t>Неменского</w:t>
      </w:r>
      <w:proofErr w:type="spellEnd"/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3E28D3" w:rsidRPr="003E28D3" w:rsidRDefault="003E28D3" w:rsidP="003E28D3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534BA2" w:rsidRPr="008D1BBA" w:rsidRDefault="00534BA2" w:rsidP="00534BA2">
      <w:pPr>
        <w:shd w:val="clear" w:color="auto" w:fill="FFFFFF"/>
        <w:jc w:val="center"/>
        <w:rPr>
          <w:color w:val="000000"/>
        </w:rPr>
      </w:pPr>
      <w:r w:rsidRPr="008D1BBA">
        <w:rPr>
          <w:b/>
        </w:rPr>
        <w:lastRenderedPageBreak/>
        <w:t>Пояснительная записка.</w:t>
      </w:r>
    </w:p>
    <w:p w:rsidR="00534BA2" w:rsidRPr="008D1BBA" w:rsidRDefault="00534BA2" w:rsidP="00534BA2">
      <w:pPr>
        <w:jc w:val="center"/>
        <w:rPr>
          <w:rFonts w:asciiTheme="minorHAnsi" w:eastAsiaTheme="minorHAnsi" w:hAnsiTheme="minorHAnsi" w:cstheme="minorBidi"/>
          <w:lang w:eastAsia="en-US"/>
        </w:rPr>
      </w:pPr>
    </w:p>
    <w:p w:rsidR="00534BA2" w:rsidRPr="008D1BBA" w:rsidRDefault="00534BA2" w:rsidP="008D1BBA">
      <w:pPr>
        <w:pStyle w:val="ac"/>
        <w:rPr>
          <w:sz w:val="28"/>
          <w:szCs w:val="32"/>
        </w:rPr>
      </w:pPr>
      <w:r w:rsidRPr="008D1BBA">
        <w:rPr>
          <w:sz w:val="28"/>
          <w:szCs w:val="32"/>
        </w:rPr>
        <w:t>Данная рабочая программа учебного предмета «Изобразительное искусство »  для учащихся 2 класса общеобразовательного учреждения составлена на основе:</w:t>
      </w:r>
      <w:r w:rsidRPr="008D1BBA">
        <w:rPr>
          <w:rFonts w:eastAsia="Calibri"/>
          <w:sz w:val="28"/>
          <w:szCs w:val="32"/>
          <w:vertAlign w:val="superscript"/>
        </w:rPr>
        <w:t xml:space="preserve"> </w:t>
      </w:r>
      <w:r w:rsidRPr="008D1BBA">
        <w:rPr>
          <w:sz w:val="28"/>
          <w:szCs w:val="32"/>
          <w:vertAlign w:val="superscript"/>
        </w:rPr>
        <w:t xml:space="preserve">     </w:t>
      </w:r>
    </w:p>
    <w:p w:rsidR="00EF781A" w:rsidRPr="00EF781A" w:rsidRDefault="00EF781A" w:rsidP="00EF781A">
      <w:pPr>
        <w:pStyle w:val="a4"/>
        <w:numPr>
          <w:ilvl w:val="0"/>
          <w:numId w:val="11"/>
        </w:numPr>
        <w:jc w:val="both"/>
        <w:rPr>
          <w:rStyle w:val="af0"/>
          <w:i w:val="0"/>
        </w:rPr>
      </w:pPr>
      <w:r w:rsidRPr="00EF781A">
        <w:rPr>
          <w:rStyle w:val="af0"/>
          <w:i w:val="0"/>
        </w:rPr>
        <w:t xml:space="preserve">Федеральный закон «Об образовании РФ» №273 от </w:t>
      </w:r>
      <w:smartTag w:uri="urn:schemas-microsoft-com:office:smarttags" w:element="metricconverter">
        <w:smartTagPr>
          <w:attr w:name="ProductID" w:val="2012 г"/>
        </w:smartTagPr>
        <w:r w:rsidRPr="00EF781A">
          <w:rPr>
            <w:rStyle w:val="af0"/>
            <w:i w:val="0"/>
          </w:rPr>
          <w:t>2012 г</w:t>
        </w:r>
      </w:smartTag>
    </w:p>
    <w:p w:rsidR="00EF781A" w:rsidRPr="00EF781A" w:rsidRDefault="00EF781A" w:rsidP="00EF781A">
      <w:pPr>
        <w:ind w:left="360"/>
        <w:rPr>
          <w:rStyle w:val="af0"/>
          <w:i w:val="0"/>
          <w:sz w:val="28"/>
        </w:rPr>
      </w:pPr>
    </w:p>
    <w:p w:rsidR="00EF781A" w:rsidRPr="00EF781A" w:rsidRDefault="00EF781A" w:rsidP="00EF781A">
      <w:pPr>
        <w:pStyle w:val="a4"/>
        <w:numPr>
          <w:ilvl w:val="0"/>
          <w:numId w:val="11"/>
        </w:numPr>
        <w:rPr>
          <w:rStyle w:val="af0"/>
          <w:i w:val="0"/>
        </w:rPr>
      </w:pPr>
      <w:r w:rsidRPr="00EF781A">
        <w:rPr>
          <w:rStyle w:val="af0"/>
          <w:i w:val="0"/>
        </w:rPr>
        <w:t>Федерального закона Российской Федерации от 29 декабря 2012 г.№273-ФЗ «Об образовании в Российской Федерации</w:t>
      </w:r>
    </w:p>
    <w:p w:rsidR="00EF781A" w:rsidRPr="00EF781A" w:rsidRDefault="00EF781A" w:rsidP="00EF781A">
      <w:pPr>
        <w:ind w:left="360"/>
        <w:rPr>
          <w:rStyle w:val="af0"/>
          <w:i w:val="0"/>
          <w:sz w:val="28"/>
          <w:szCs w:val="28"/>
        </w:rPr>
      </w:pPr>
    </w:p>
    <w:p w:rsidR="00EF781A" w:rsidRPr="00EF781A" w:rsidRDefault="00EF781A" w:rsidP="00EF781A">
      <w:pPr>
        <w:pStyle w:val="a4"/>
        <w:numPr>
          <w:ilvl w:val="0"/>
          <w:numId w:val="11"/>
        </w:numPr>
        <w:rPr>
          <w:rStyle w:val="af0"/>
          <w:i w:val="0"/>
          <w:szCs w:val="28"/>
        </w:rPr>
      </w:pPr>
      <w:r w:rsidRPr="00EF781A">
        <w:rPr>
          <w:rStyle w:val="af0"/>
          <w:i w:val="0"/>
          <w:szCs w:val="28"/>
        </w:rPr>
        <w:t>Федерального государственного образовательного стандарта начального общего образовани</w:t>
      </w:r>
      <w:proofErr w:type="gramStart"/>
      <w:r w:rsidRPr="00EF781A">
        <w:rPr>
          <w:rStyle w:val="af0"/>
          <w:i w:val="0"/>
          <w:szCs w:val="28"/>
        </w:rPr>
        <w:t>я(</w:t>
      </w:r>
      <w:proofErr w:type="gramEnd"/>
      <w:r w:rsidRPr="00EF781A">
        <w:rPr>
          <w:rStyle w:val="af0"/>
          <w:i w:val="0"/>
          <w:szCs w:val="28"/>
        </w:rPr>
        <w:t xml:space="preserve"> приказ министерства образования и науки РФ от 06.10.2009 № 373) </w:t>
      </w:r>
    </w:p>
    <w:p w:rsidR="00EF781A" w:rsidRPr="00EF781A" w:rsidRDefault="00EF781A" w:rsidP="00EF781A">
      <w:pPr>
        <w:ind w:left="360"/>
        <w:rPr>
          <w:rStyle w:val="af0"/>
          <w:i w:val="0"/>
          <w:sz w:val="28"/>
          <w:szCs w:val="28"/>
        </w:rPr>
      </w:pPr>
    </w:p>
    <w:p w:rsidR="00EF781A" w:rsidRPr="00EF781A" w:rsidRDefault="00EF781A" w:rsidP="00EF781A">
      <w:pPr>
        <w:pStyle w:val="a4"/>
        <w:numPr>
          <w:ilvl w:val="0"/>
          <w:numId w:val="11"/>
        </w:numPr>
        <w:rPr>
          <w:rStyle w:val="af0"/>
          <w:i w:val="0"/>
          <w:szCs w:val="28"/>
        </w:rPr>
      </w:pPr>
      <w:r w:rsidRPr="00EF781A">
        <w:rPr>
          <w:rStyle w:val="af0"/>
          <w:i w:val="0"/>
          <w:szCs w:val="28"/>
        </w:rPr>
        <w:t>Учебного плана МКОУ «</w:t>
      </w:r>
      <w:proofErr w:type="spellStart"/>
      <w:r w:rsidR="00FF7661">
        <w:rPr>
          <w:rStyle w:val="af0"/>
          <w:i w:val="0"/>
          <w:szCs w:val="28"/>
        </w:rPr>
        <w:t>Старосеребряковская</w:t>
      </w:r>
      <w:proofErr w:type="spellEnd"/>
      <w:r w:rsidR="00FF7661">
        <w:rPr>
          <w:rStyle w:val="af0"/>
          <w:i w:val="0"/>
          <w:szCs w:val="28"/>
        </w:rPr>
        <w:t xml:space="preserve"> СОШ» на 2021-2022</w:t>
      </w:r>
      <w:r w:rsidRPr="00EF781A">
        <w:rPr>
          <w:rStyle w:val="af0"/>
          <w:i w:val="0"/>
          <w:szCs w:val="28"/>
        </w:rPr>
        <w:t xml:space="preserve"> учебный год.</w:t>
      </w:r>
    </w:p>
    <w:p w:rsidR="00EF781A" w:rsidRPr="00EF781A" w:rsidRDefault="00EF781A" w:rsidP="00EF781A">
      <w:pPr>
        <w:rPr>
          <w:rStyle w:val="af0"/>
          <w:i w:val="0"/>
          <w:sz w:val="28"/>
          <w:szCs w:val="28"/>
        </w:rPr>
      </w:pPr>
    </w:p>
    <w:p w:rsidR="00EF781A" w:rsidRPr="00EF781A" w:rsidRDefault="00EF781A" w:rsidP="00EF781A">
      <w:pPr>
        <w:pStyle w:val="a4"/>
        <w:numPr>
          <w:ilvl w:val="0"/>
          <w:numId w:val="11"/>
        </w:numPr>
        <w:rPr>
          <w:rStyle w:val="af0"/>
          <w:i w:val="0"/>
          <w:szCs w:val="28"/>
        </w:rPr>
      </w:pPr>
      <w:r w:rsidRPr="00EF781A">
        <w:rPr>
          <w:rStyle w:val="af0"/>
          <w:i w:val="0"/>
          <w:szCs w:val="28"/>
        </w:rPr>
        <w:t>Основной образовательной программы начального общего образования МКОУ «</w:t>
      </w:r>
      <w:proofErr w:type="spellStart"/>
      <w:r w:rsidR="00FF7661">
        <w:rPr>
          <w:rStyle w:val="af0"/>
          <w:i w:val="0"/>
          <w:szCs w:val="28"/>
        </w:rPr>
        <w:t>Старосеребряковская</w:t>
      </w:r>
      <w:proofErr w:type="spellEnd"/>
      <w:r w:rsidR="00FF7661">
        <w:rPr>
          <w:rStyle w:val="af0"/>
          <w:i w:val="0"/>
          <w:szCs w:val="28"/>
        </w:rPr>
        <w:t xml:space="preserve"> СОШ» на 2021-2022</w:t>
      </w:r>
      <w:r w:rsidRPr="00EF781A">
        <w:rPr>
          <w:rStyle w:val="af0"/>
          <w:i w:val="0"/>
          <w:szCs w:val="28"/>
        </w:rPr>
        <w:t xml:space="preserve"> учебный год.</w:t>
      </w:r>
    </w:p>
    <w:p w:rsidR="00534BA2" w:rsidRPr="008D1BBA" w:rsidRDefault="00534BA2" w:rsidP="008D1BBA">
      <w:pPr>
        <w:pStyle w:val="ac"/>
        <w:rPr>
          <w:rFonts w:eastAsiaTheme="minorHAnsi"/>
          <w:sz w:val="32"/>
          <w:szCs w:val="32"/>
          <w:vertAlign w:val="superscript"/>
        </w:rPr>
      </w:pPr>
    </w:p>
    <w:p w:rsidR="008D1BBA" w:rsidRDefault="008D1BBA" w:rsidP="008D1BBA">
      <w:pPr>
        <w:pStyle w:val="ac"/>
        <w:rPr>
          <w:rStyle w:val="af"/>
          <w:i w:val="0"/>
          <w:color w:val="auto"/>
          <w:sz w:val="32"/>
          <w:szCs w:val="32"/>
          <w:vertAlign w:val="superscript"/>
        </w:rPr>
      </w:pPr>
    </w:p>
    <w:p w:rsidR="008D1BBA" w:rsidRDefault="008D1BBA" w:rsidP="008D1BBA">
      <w:pPr>
        <w:pStyle w:val="ac"/>
        <w:rPr>
          <w:rStyle w:val="af"/>
          <w:i w:val="0"/>
          <w:color w:val="auto"/>
          <w:sz w:val="32"/>
          <w:szCs w:val="32"/>
          <w:vertAlign w:val="superscript"/>
        </w:rPr>
      </w:pPr>
    </w:p>
    <w:p w:rsidR="00534BA2" w:rsidRPr="008D1BBA" w:rsidRDefault="00EF781A" w:rsidP="008D1BBA">
      <w:pPr>
        <w:pStyle w:val="ac"/>
        <w:rPr>
          <w:rStyle w:val="af"/>
          <w:i w:val="0"/>
          <w:iCs w:val="0"/>
          <w:color w:val="auto"/>
          <w:sz w:val="40"/>
          <w:szCs w:val="32"/>
          <w:vertAlign w:val="superscript"/>
        </w:rPr>
      </w:pPr>
      <w:r>
        <w:rPr>
          <w:rStyle w:val="af"/>
          <w:i w:val="0"/>
          <w:color w:val="auto"/>
          <w:sz w:val="40"/>
          <w:szCs w:val="32"/>
          <w:vertAlign w:val="superscript"/>
        </w:rPr>
        <w:t xml:space="preserve">Авторской программы </w:t>
      </w:r>
      <w:proofErr w:type="spellStart"/>
      <w:r>
        <w:rPr>
          <w:rStyle w:val="af"/>
          <w:i w:val="0"/>
          <w:color w:val="auto"/>
          <w:sz w:val="40"/>
          <w:szCs w:val="32"/>
          <w:vertAlign w:val="superscript"/>
        </w:rPr>
        <w:t>Неме</w:t>
      </w:r>
      <w:r w:rsidR="008D1BBA" w:rsidRPr="008D1BBA">
        <w:rPr>
          <w:rStyle w:val="af"/>
          <w:i w:val="0"/>
          <w:color w:val="auto"/>
          <w:sz w:val="40"/>
          <w:szCs w:val="32"/>
          <w:vertAlign w:val="superscript"/>
        </w:rPr>
        <w:t>нского</w:t>
      </w:r>
      <w:r w:rsidR="008D1BBA">
        <w:rPr>
          <w:rStyle w:val="af"/>
          <w:i w:val="0"/>
          <w:color w:val="auto"/>
          <w:sz w:val="40"/>
          <w:szCs w:val="32"/>
          <w:vertAlign w:val="superscript"/>
        </w:rPr>
        <w:t>Б.М</w:t>
      </w:r>
      <w:proofErr w:type="spellEnd"/>
      <w:r w:rsidR="008D1BBA">
        <w:rPr>
          <w:rStyle w:val="af"/>
          <w:i w:val="0"/>
          <w:color w:val="auto"/>
          <w:sz w:val="40"/>
          <w:szCs w:val="32"/>
          <w:vertAlign w:val="superscript"/>
        </w:rPr>
        <w:t>.</w:t>
      </w:r>
      <w:r w:rsidR="008D1BBA" w:rsidRPr="008D1BBA">
        <w:rPr>
          <w:rStyle w:val="af"/>
          <w:i w:val="0"/>
          <w:color w:val="auto"/>
          <w:sz w:val="40"/>
          <w:szCs w:val="32"/>
          <w:vertAlign w:val="superscript"/>
        </w:rPr>
        <w:t xml:space="preserve"> « Изобразительное искусство» 1-4 классы (М: Пр</w:t>
      </w:r>
      <w:r w:rsidR="008D1BBA" w:rsidRPr="008D1BBA">
        <w:rPr>
          <w:rStyle w:val="af"/>
          <w:i w:val="0"/>
          <w:color w:val="auto"/>
          <w:sz w:val="40"/>
          <w:szCs w:val="32"/>
          <w:vertAlign w:val="superscript"/>
        </w:rPr>
        <w:t>о</w:t>
      </w:r>
      <w:r w:rsidR="008D1BBA" w:rsidRPr="008D1BBA">
        <w:rPr>
          <w:rStyle w:val="af"/>
          <w:i w:val="0"/>
          <w:color w:val="auto"/>
          <w:sz w:val="40"/>
          <w:szCs w:val="32"/>
          <w:vertAlign w:val="superscript"/>
        </w:rPr>
        <w:t>свещение 2011г)</w:t>
      </w:r>
    </w:p>
    <w:p w:rsidR="00534BA2" w:rsidRPr="008D1BBA" w:rsidRDefault="00534BA2" w:rsidP="008D1BBA">
      <w:pPr>
        <w:pStyle w:val="ac"/>
        <w:rPr>
          <w:i/>
          <w:sz w:val="22"/>
        </w:rPr>
      </w:pPr>
      <w:r w:rsidRPr="008D1BBA">
        <w:rPr>
          <w:color w:val="000000"/>
          <w:sz w:val="28"/>
          <w:szCs w:val="32"/>
          <w:shd w:val="clear" w:color="auto" w:fill="FFFFFF"/>
        </w:rPr>
        <w:t xml:space="preserve">УМК « Школа России» и учебника Б. М. </w:t>
      </w:r>
      <w:proofErr w:type="spellStart"/>
      <w:r w:rsidRPr="008D1BBA">
        <w:rPr>
          <w:color w:val="000000"/>
          <w:sz w:val="28"/>
          <w:szCs w:val="32"/>
          <w:shd w:val="clear" w:color="auto" w:fill="FFFFFF"/>
        </w:rPr>
        <w:t>Неменский</w:t>
      </w:r>
      <w:proofErr w:type="gramStart"/>
      <w:r w:rsidRPr="008D1BBA">
        <w:rPr>
          <w:color w:val="000000"/>
          <w:sz w:val="28"/>
          <w:szCs w:val="32"/>
          <w:shd w:val="clear" w:color="auto" w:fill="FFFFFF"/>
        </w:rPr>
        <w:t>«И</w:t>
      </w:r>
      <w:proofErr w:type="gramEnd"/>
      <w:r w:rsidRPr="008D1BBA">
        <w:rPr>
          <w:color w:val="000000"/>
          <w:sz w:val="28"/>
          <w:szCs w:val="32"/>
          <w:shd w:val="clear" w:color="auto" w:fill="FFFFFF"/>
        </w:rPr>
        <w:t>зобразительное</w:t>
      </w:r>
      <w:proofErr w:type="spellEnd"/>
      <w:r w:rsidRPr="008D1BBA">
        <w:rPr>
          <w:color w:val="000000"/>
          <w:sz w:val="28"/>
          <w:szCs w:val="32"/>
          <w:shd w:val="clear" w:color="auto" w:fill="FFFFFF"/>
        </w:rPr>
        <w:t xml:space="preserve"> искусство»2 класс. М.: «Просвещение», 2016г</w:t>
      </w:r>
      <w:r w:rsidRPr="008D1BBA">
        <w:rPr>
          <w:color w:val="000000"/>
          <w:sz w:val="22"/>
          <w:shd w:val="clear" w:color="auto" w:fill="FFFFFF"/>
        </w:rPr>
        <w:t>.</w:t>
      </w:r>
    </w:p>
    <w:p w:rsidR="00534BA2" w:rsidRPr="008D1BBA" w:rsidRDefault="00534BA2" w:rsidP="00534BA2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8D1BBA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</w:p>
    <w:p w:rsidR="00534BA2" w:rsidRPr="008D1BBA" w:rsidRDefault="00534BA2" w:rsidP="00534BA2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D1BBA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8D1BBA">
        <w:rPr>
          <w:rFonts w:ascii="Times New Roman" w:hAnsi="Times New Roman" w:cs="Times New Roman"/>
          <w:b w:val="0"/>
          <w:color w:val="auto"/>
          <w:sz w:val="24"/>
          <w:szCs w:val="24"/>
        </w:rPr>
        <w:t>Сроки реализации программы – 1 год.</w:t>
      </w: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9727F0">
      <w:pPr>
        <w:pStyle w:val="22"/>
        <w:shd w:val="clear" w:color="auto" w:fill="auto"/>
        <w:spacing w:before="0"/>
        <w:ind w:firstLine="0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727F0" w:rsidRPr="008D1BBA" w:rsidRDefault="009727F0" w:rsidP="009727F0">
      <w:pPr>
        <w:pStyle w:val="22"/>
        <w:shd w:val="clear" w:color="auto" w:fill="auto"/>
        <w:spacing w:before="0"/>
        <w:ind w:firstLine="0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727F0" w:rsidRPr="008D1BBA" w:rsidRDefault="009727F0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727F0" w:rsidRDefault="009727F0" w:rsidP="00EF781A">
      <w:pPr>
        <w:pStyle w:val="22"/>
        <w:shd w:val="clear" w:color="auto" w:fill="auto"/>
        <w:spacing w:before="0"/>
        <w:ind w:firstLine="0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3E28D3" w:rsidRDefault="003E28D3" w:rsidP="00EF781A">
      <w:pPr>
        <w:pStyle w:val="22"/>
        <w:shd w:val="clear" w:color="auto" w:fill="auto"/>
        <w:spacing w:before="0"/>
        <w:ind w:firstLine="0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F781A" w:rsidRPr="008D1BBA" w:rsidRDefault="00EF781A" w:rsidP="00EF781A">
      <w:pPr>
        <w:pStyle w:val="22"/>
        <w:shd w:val="clear" w:color="auto" w:fill="auto"/>
        <w:spacing w:before="0"/>
        <w:ind w:firstLine="0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34BA2" w:rsidRPr="008D1BBA" w:rsidRDefault="00534BA2" w:rsidP="00534BA2">
      <w:pPr>
        <w:pStyle w:val="22"/>
        <w:shd w:val="clear" w:color="auto" w:fill="auto"/>
        <w:spacing w:before="0"/>
        <w:ind w:firstLine="578"/>
        <w:contextualSpacing/>
        <w:jc w:val="center"/>
        <w:rPr>
          <w:rStyle w:val="FontStyle19"/>
          <w:bCs w:val="0"/>
          <w:smallCaps/>
          <w:sz w:val="24"/>
          <w:szCs w:val="24"/>
        </w:rPr>
      </w:pPr>
      <w:r w:rsidRPr="008D1BBA">
        <w:rPr>
          <w:rFonts w:ascii="Times New Roman" w:hAnsi="Times New Roman" w:cs="Times New Roman"/>
          <w:b/>
          <w:smallCaps/>
          <w:sz w:val="24"/>
          <w:szCs w:val="24"/>
        </w:rPr>
        <w:lastRenderedPageBreak/>
        <w:t>Цели и задачи</w:t>
      </w:r>
    </w:p>
    <w:p w:rsidR="00534BA2" w:rsidRPr="008D1BBA" w:rsidRDefault="00534BA2" w:rsidP="00534BA2">
      <w:pPr>
        <w:ind w:firstLine="454"/>
      </w:pPr>
      <w:r w:rsidRPr="008D1BBA">
        <w:rPr>
          <w:b/>
        </w:rPr>
        <w:t>Главная цель</w:t>
      </w:r>
      <w:r w:rsidRPr="008D1BBA">
        <w:t xml:space="preserve"> художественного образования – формирование духовной культуры личности, приобщение к общечеловеческим ценностям, овладение культурным национальным наследием.</w:t>
      </w:r>
    </w:p>
    <w:p w:rsidR="00534BA2" w:rsidRPr="008D1BBA" w:rsidRDefault="00534BA2" w:rsidP="00534BA2">
      <w:pPr>
        <w:ind w:firstLine="454"/>
      </w:pPr>
      <w:r w:rsidRPr="008D1BBA">
        <w:t>Учебный предмет «Изобразительное искусство» в общеобразовательной школе достигает этой цели с помощью специальных средств – содержания, форм и методов обучения, соответствующих содержанию и формам самого искусства.</w:t>
      </w:r>
    </w:p>
    <w:p w:rsidR="00534BA2" w:rsidRPr="008D1BBA" w:rsidRDefault="00534BA2" w:rsidP="00534BA2">
      <w:r w:rsidRPr="008D1BBA">
        <w:t xml:space="preserve"> </w:t>
      </w:r>
      <w:r w:rsidRPr="008D1BBA">
        <w:tab/>
        <w:t>В содержание предмета эстетическое восприятие действительности и искусства, худож</w:t>
      </w:r>
      <w:r w:rsidRPr="008D1BBA">
        <w:t>е</w:t>
      </w:r>
      <w:r w:rsidRPr="008D1BBA">
        <w:t>ственная  практическая деятельность учащихся.</w:t>
      </w:r>
    </w:p>
    <w:p w:rsidR="00534BA2" w:rsidRPr="008D1BBA" w:rsidRDefault="00534BA2" w:rsidP="00534BA2">
      <w:pPr>
        <w:jc w:val="both"/>
        <w:rPr>
          <w:b/>
        </w:rPr>
      </w:pPr>
      <w:r w:rsidRPr="008D1BBA">
        <w:rPr>
          <w:b/>
        </w:rPr>
        <w:t xml:space="preserve"> Задачи программы.</w:t>
      </w:r>
    </w:p>
    <w:p w:rsidR="00534BA2" w:rsidRPr="008D1BBA" w:rsidRDefault="00534BA2" w:rsidP="00534BA2">
      <w:pPr>
        <w:pStyle w:val="a4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8D1BBA">
        <w:rPr>
          <w:sz w:val="24"/>
          <w:szCs w:val="24"/>
        </w:rPr>
        <w:t>Овладение уч-ся знаниями элементарных основ реалистического рисунка: формирование нав</w:t>
      </w:r>
      <w:r w:rsidRPr="008D1BBA">
        <w:rPr>
          <w:sz w:val="24"/>
          <w:szCs w:val="24"/>
        </w:rPr>
        <w:t>ы</w:t>
      </w:r>
      <w:r w:rsidRPr="008D1BBA">
        <w:rPr>
          <w:sz w:val="24"/>
          <w:szCs w:val="24"/>
        </w:rPr>
        <w:t>ков рисования с натуры, по памяти, по представлению;</w:t>
      </w:r>
    </w:p>
    <w:p w:rsidR="00534BA2" w:rsidRPr="008D1BBA" w:rsidRDefault="00534BA2" w:rsidP="00534BA2">
      <w:pPr>
        <w:pStyle w:val="a4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8D1BBA">
        <w:rPr>
          <w:sz w:val="24"/>
          <w:szCs w:val="24"/>
        </w:rPr>
        <w:t>Ознакомление  с особенностями работы в области декоративно – прикладного и народного и</w:t>
      </w:r>
      <w:r w:rsidRPr="008D1BBA">
        <w:rPr>
          <w:sz w:val="24"/>
          <w:szCs w:val="24"/>
        </w:rPr>
        <w:t>с</w:t>
      </w:r>
      <w:r w:rsidRPr="008D1BBA">
        <w:rPr>
          <w:sz w:val="24"/>
          <w:szCs w:val="24"/>
        </w:rPr>
        <w:t>кусства, лепки, аппликации.</w:t>
      </w:r>
    </w:p>
    <w:p w:rsidR="00534BA2" w:rsidRPr="008D1BBA" w:rsidRDefault="00534BA2" w:rsidP="00534BA2">
      <w:pPr>
        <w:pStyle w:val="a4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8D1BBA">
        <w:rPr>
          <w:sz w:val="24"/>
          <w:szCs w:val="24"/>
        </w:rPr>
        <w:t>Развитие у детей изобразительных способностей, художественного вкуса, творческого воображ</w:t>
      </w:r>
      <w:r w:rsidRPr="008D1BBA">
        <w:rPr>
          <w:sz w:val="24"/>
          <w:szCs w:val="24"/>
        </w:rPr>
        <w:t>е</w:t>
      </w:r>
      <w:r w:rsidRPr="008D1BBA">
        <w:rPr>
          <w:sz w:val="24"/>
          <w:szCs w:val="24"/>
        </w:rPr>
        <w:t>ния, пространственного мышления, эстетического чувства (понимания прекрасного);</w:t>
      </w:r>
    </w:p>
    <w:p w:rsidR="00534BA2" w:rsidRPr="008D1BBA" w:rsidRDefault="00534BA2" w:rsidP="00534BA2">
      <w:pPr>
        <w:pStyle w:val="a4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8D1BBA">
        <w:rPr>
          <w:sz w:val="24"/>
          <w:szCs w:val="24"/>
        </w:rPr>
        <w:t>Воспитание интереса и любви к искусству.</w:t>
      </w:r>
    </w:p>
    <w:p w:rsidR="00534BA2" w:rsidRPr="008D1BBA" w:rsidRDefault="00534BA2" w:rsidP="00534BA2">
      <w:pPr>
        <w:pStyle w:val="a4"/>
        <w:spacing w:after="0" w:line="240" w:lineRule="auto"/>
        <w:ind w:left="360"/>
        <w:rPr>
          <w:sz w:val="24"/>
          <w:szCs w:val="24"/>
        </w:rPr>
      </w:pPr>
    </w:p>
    <w:p w:rsidR="00534BA2" w:rsidRPr="008D1BBA" w:rsidRDefault="00534BA2" w:rsidP="00534BA2">
      <w:pPr>
        <w:pStyle w:val="a4"/>
        <w:ind w:left="360"/>
        <w:jc w:val="center"/>
        <w:rPr>
          <w:b/>
          <w:bCs/>
          <w:caps/>
          <w:sz w:val="24"/>
          <w:szCs w:val="24"/>
        </w:rPr>
      </w:pPr>
      <w:r w:rsidRPr="008D1BBA">
        <w:rPr>
          <w:b/>
          <w:bCs/>
          <w:caps/>
          <w:sz w:val="24"/>
          <w:szCs w:val="24"/>
        </w:rPr>
        <w:t xml:space="preserve">Общая характеристика учебного предмета </w:t>
      </w:r>
    </w:p>
    <w:p w:rsidR="00534BA2" w:rsidRPr="008D1BBA" w:rsidRDefault="00534BA2" w:rsidP="00534BA2">
      <w:pPr>
        <w:shd w:val="clear" w:color="auto" w:fill="FFFFFF"/>
        <w:ind w:left="10" w:right="14" w:firstLine="720"/>
        <w:jc w:val="center"/>
      </w:pPr>
      <w:r w:rsidRPr="008D1BBA">
        <w:t>Общая характеристика учебного предмета</w:t>
      </w:r>
    </w:p>
    <w:p w:rsidR="00534BA2" w:rsidRPr="008D1BBA" w:rsidRDefault="00534BA2" w:rsidP="00534BA2">
      <w:pPr>
        <w:shd w:val="clear" w:color="auto" w:fill="FFFFFF"/>
        <w:ind w:left="10" w:right="10" w:firstLine="720"/>
        <w:jc w:val="both"/>
      </w:pPr>
      <w:r w:rsidRPr="008D1BBA">
        <w:rPr>
          <w:bCs/>
        </w:rPr>
        <w:t xml:space="preserve">Цель </w:t>
      </w:r>
      <w:r w:rsidRPr="008D1BBA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8D1BBA">
        <w:t>мироотношений</w:t>
      </w:r>
      <w:proofErr w:type="spellEnd"/>
      <w:r w:rsidRPr="008D1BBA">
        <w:t>, выработанных поколениями. Эти ценности как высшие ценности чел</w:t>
      </w:r>
      <w:r w:rsidRPr="008D1BBA">
        <w:t>о</w:t>
      </w:r>
      <w:r w:rsidRPr="008D1BBA">
        <w:t>веческой цивилизации, накапливаемые искусством, должны быть средством очеловечения, форм</w:t>
      </w:r>
      <w:r w:rsidRPr="008D1BBA">
        <w:t>и</w:t>
      </w:r>
      <w:r w:rsidRPr="008D1BBA">
        <w:t xml:space="preserve">рования нравственно-эстетической отзывчивости на </w:t>
      </w:r>
      <w:proofErr w:type="gramStart"/>
      <w:r w:rsidRPr="008D1BBA">
        <w:t>прекрасное</w:t>
      </w:r>
      <w:proofErr w:type="gramEnd"/>
      <w:r w:rsidRPr="008D1BBA">
        <w:t xml:space="preserve"> и безобразное в жизни и искусстве, т. е. зоркости души ребенка. </w:t>
      </w:r>
    </w:p>
    <w:p w:rsidR="00534BA2" w:rsidRPr="008D1BBA" w:rsidRDefault="00534BA2" w:rsidP="00534BA2">
      <w:pPr>
        <w:shd w:val="clear" w:color="auto" w:fill="FFFFFF"/>
        <w:ind w:left="14" w:right="14" w:firstLine="720"/>
        <w:jc w:val="both"/>
      </w:pPr>
      <w:r w:rsidRPr="008D1BBA">
        <w:t>В основу программы положены идеи и положения Федерального государственного образов</w:t>
      </w:r>
      <w:r w:rsidRPr="008D1BBA">
        <w:t>а</w:t>
      </w:r>
      <w:r w:rsidRPr="008D1BBA">
        <w:t>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534BA2" w:rsidRPr="008D1BBA" w:rsidRDefault="00534BA2" w:rsidP="00534BA2">
      <w:pPr>
        <w:shd w:val="clear" w:color="auto" w:fill="FFFFFF"/>
        <w:ind w:left="14" w:right="14" w:firstLine="720"/>
        <w:jc w:val="both"/>
      </w:pPr>
      <w:proofErr w:type="gramStart"/>
      <w:r w:rsidRPr="008D1BBA">
        <w:t xml:space="preserve">Курс разработан как </w:t>
      </w:r>
      <w:r w:rsidRPr="008D1BBA">
        <w:rPr>
          <w:bCs/>
        </w:rPr>
        <w:t xml:space="preserve">целостная система введения в художественную культуру </w:t>
      </w:r>
      <w:r w:rsidRPr="008D1BBA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</w:t>
      </w:r>
      <w:r w:rsidRPr="008D1BBA">
        <w:t>з</w:t>
      </w:r>
      <w:r w:rsidRPr="008D1BBA">
        <w:t>личных видов декоративно-прикладного искусства, народного искусства  —   традиционного кр</w:t>
      </w:r>
      <w:r w:rsidRPr="008D1BBA">
        <w:t>е</w:t>
      </w:r>
      <w:r w:rsidRPr="008D1BBA">
        <w:t xml:space="preserve">стьянского и народных промыслов, а также постижение роли   художника    </w:t>
      </w:r>
      <w:proofErr w:type="gramEnd"/>
    </w:p>
    <w:p w:rsidR="00534BA2" w:rsidRPr="008D1BBA" w:rsidRDefault="00534BA2" w:rsidP="00534BA2">
      <w:pPr>
        <w:shd w:val="clear" w:color="auto" w:fill="FFFFFF"/>
        <w:ind w:left="14" w:firstLine="720"/>
        <w:jc w:val="both"/>
      </w:pPr>
      <w:r w:rsidRPr="008D1BBA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</w:t>
      </w:r>
      <w:r w:rsidRPr="008D1BBA">
        <w:t>н</w:t>
      </w:r>
      <w:r w:rsidRPr="008D1BBA">
        <w:t>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</w:t>
      </w:r>
      <w:r w:rsidRPr="008D1BBA">
        <w:t>и</w:t>
      </w:r>
      <w:r w:rsidRPr="008D1BBA">
        <w:t>чески приобщать их к миру искусства.</w:t>
      </w:r>
    </w:p>
    <w:p w:rsidR="00534BA2" w:rsidRPr="008D1BBA" w:rsidRDefault="00534BA2" w:rsidP="00534BA2">
      <w:pPr>
        <w:shd w:val="clear" w:color="auto" w:fill="FFFFFF"/>
        <w:ind w:left="10" w:right="10" w:firstLine="720"/>
        <w:jc w:val="both"/>
      </w:pPr>
      <w:r w:rsidRPr="008D1BBA">
        <w:t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</w:t>
      </w:r>
      <w:r w:rsidRPr="008D1BBA">
        <w:t>о</w:t>
      </w:r>
      <w:r w:rsidRPr="008D1BBA">
        <w:t>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</w:t>
      </w:r>
      <w:r w:rsidRPr="008D1BBA">
        <w:t>с</w:t>
      </w:r>
      <w:r w:rsidRPr="008D1BBA">
        <w:t>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</w:t>
      </w:r>
      <w:r w:rsidRPr="008D1BBA">
        <w:t>с</w:t>
      </w:r>
      <w:r w:rsidRPr="008D1BBA">
        <w:t xml:space="preserve">ства, но и на </w:t>
      </w:r>
      <w:r w:rsidRPr="008D1BBA">
        <w:rPr>
          <w:i/>
          <w:iCs/>
        </w:rPr>
        <w:t>деятельности человека, на выявлении его связей с искусством в процессе ежедневной жизни.</w:t>
      </w:r>
    </w:p>
    <w:p w:rsidR="00534BA2" w:rsidRPr="008D1BBA" w:rsidRDefault="00534BA2" w:rsidP="00534BA2">
      <w:pPr>
        <w:shd w:val="clear" w:color="auto" w:fill="FFFFFF"/>
        <w:ind w:right="10" w:firstLine="720"/>
        <w:jc w:val="both"/>
      </w:pPr>
      <w:r w:rsidRPr="008D1BBA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</w:t>
      </w:r>
      <w:r w:rsidRPr="008D1BBA">
        <w:t>о</w:t>
      </w:r>
      <w:r w:rsidRPr="008D1BBA">
        <w:t>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534BA2" w:rsidRPr="008D1BBA" w:rsidRDefault="00534BA2" w:rsidP="00534BA2">
      <w:pPr>
        <w:shd w:val="clear" w:color="auto" w:fill="FFFFFF"/>
        <w:ind w:right="10" w:firstLine="720"/>
        <w:jc w:val="both"/>
      </w:pPr>
      <w:r w:rsidRPr="008D1BBA">
        <w:lastRenderedPageBreak/>
        <w:t>Тематическая цельность и последовательность развития курса помогают обеспечить прозра</w:t>
      </w:r>
      <w:r w:rsidRPr="008D1BBA">
        <w:t>ч</w:t>
      </w:r>
      <w:r w:rsidRPr="008D1BBA">
        <w:t>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534BA2" w:rsidRPr="008D1BBA" w:rsidRDefault="00534BA2" w:rsidP="00534BA2">
      <w:pPr>
        <w:shd w:val="clear" w:color="auto" w:fill="FFFFFF"/>
        <w:ind w:firstLine="720"/>
        <w:jc w:val="both"/>
      </w:pPr>
      <w:r w:rsidRPr="008D1BBA">
        <w:t>Предмет «Изобразительное искусство» предполагает сотворчество учителя и ученика; диал</w:t>
      </w:r>
      <w:r w:rsidRPr="008D1BBA">
        <w:t>о</w:t>
      </w:r>
      <w:r w:rsidRPr="008D1BBA">
        <w:t>гичность; четкость поставленных задач и вариативность их решения; освоение традиций худож</w:t>
      </w:r>
      <w:r w:rsidRPr="008D1BBA">
        <w:t>е</w:t>
      </w:r>
      <w:r w:rsidRPr="008D1BBA">
        <w:t>ственной культуры и импровизационный поиск личностно значимых смыслов.</w:t>
      </w:r>
    </w:p>
    <w:p w:rsidR="00534BA2" w:rsidRPr="008D1BBA" w:rsidRDefault="00534BA2" w:rsidP="00534BA2">
      <w:pPr>
        <w:shd w:val="clear" w:color="auto" w:fill="FFFFFF"/>
        <w:ind w:firstLine="720"/>
        <w:jc w:val="both"/>
      </w:pPr>
      <w:r w:rsidRPr="008D1BBA">
        <w:t>Основные виды учебной деятельности — практическая художественно-творческая деятел</w:t>
      </w:r>
      <w:r w:rsidRPr="008D1BBA">
        <w:t>ь</w:t>
      </w:r>
      <w:r w:rsidRPr="008D1BBA">
        <w:t>ность ученика и восприятие красоты окружающего мира и произведений искусства.</w:t>
      </w:r>
    </w:p>
    <w:p w:rsidR="00534BA2" w:rsidRPr="008D1BBA" w:rsidRDefault="00534BA2" w:rsidP="00534BA2">
      <w:pPr>
        <w:shd w:val="clear" w:color="auto" w:fill="FFFFFF"/>
        <w:ind w:firstLine="720"/>
        <w:jc w:val="both"/>
      </w:pPr>
      <w:r w:rsidRPr="008D1BBA">
        <w:t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</w:t>
      </w:r>
      <w:r w:rsidRPr="008D1BBA">
        <w:t>е</w:t>
      </w:r>
      <w:r w:rsidRPr="008D1BBA">
        <w:t xml:space="preserve">ственной культуры) имеют творческий характер. </w:t>
      </w:r>
      <w:proofErr w:type="gramStart"/>
      <w:r w:rsidRPr="008D1BBA"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</w:t>
      </w:r>
      <w:r w:rsidRPr="008D1BBA">
        <w:t>е</w:t>
      </w:r>
      <w:r w:rsidRPr="008D1BBA">
        <w:t>ственные техники (аппликация, коллаж, монотипия, лепка, бумажная пластика и др.).</w:t>
      </w:r>
      <w:proofErr w:type="gramEnd"/>
    </w:p>
    <w:p w:rsidR="00534BA2" w:rsidRPr="008D1BBA" w:rsidRDefault="00534BA2" w:rsidP="00534BA2">
      <w:pPr>
        <w:shd w:val="clear" w:color="auto" w:fill="FFFFFF"/>
        <w:ind w:firstLine="720"/>
        <w:jc w:val="both"/>
      </w:pPr>
    </w:p>
    <w:p w:rsidR="00534BA2" w:rsidRPr="008D1BBA" w:rsidRDefault="00534BA2" w:rsidP="00534BA2">
      <w:pPr>
        <w:pStyle w:val="a4"/>
        <w:spacing w:after="0"/>
        <w:jc w:val="center"/>
        <w:rPr>
          <w:b/>
          <w:sz w:val="24"/>
          <w:szCs w:val="24"/>
        </w:rPr>
      </w:pPr>
      <w:r w:rsidRPr="008D1BBA">
        <w:rPr>
          <w:b/>
          <w:sz w:val="24"/>
          <w:szCs w:val="24"/>
        </w:rPr>
        <w:t>ОПИСАНИЕ МЕСТА УЧЕБНОГО ПРЕДМЕТА В УЧЕБНОМ ПЛАНЕ</w:t>
      </w:r>
    </w:p>
    <w:p w:rsidR="00534BA2" w:rsidRPr="008D1BBA" w:rsidRDefault="00534BA2" w:rsidP="00534BA2">
      <w:pPr>
        <w:contextualSpacing/>
        <w:rPr>
          <w:color w:val="000000"/>
          <w:lang w:bidi="ru-RU"/>
        </w:rPr>
      </w:pPr>
      <w:r w:rsidRPr="008D1BBA">
        <w:rPr>
          <w:color w:val="000000"/>
          <w:lang w:bidi="ru-RU"/>
        </w:rPr>
        <w:t>Учебная программа «Изобразительное искусство» для второго  класса рассчитана на 34 часа (из ра</w:t>
      </w:r>
      <w:r w:rsidRPr="008D1BBA">
        <w:rPr>
          <w:color w:val="000000"/>
          <w:lang w:bidi="ru-RU"/>
        </w:rPr>
        <w:t>с</w:t>
      </w:r>
      <w:r w:rsidRPr="008D1BBA">
        <w:rPr>
          <w:color w:val="000000"/>
          <w:lang w:bidi="ru-RU"/>
        </w:rPr>
        <w:t>чета 1 час в неделю).</w:t>
      </w:r>
    </w:p>
    <w:p w:rsidR="00534BA2" w:rsidRPr="008D1BBA" w:rsidRDefault="00534BA2" w:rsidP="00534BA2">
      <w:pPr>
        <w:contextualSpacing/>
        <w:rPr>
          <w:color w:val="000000"/>
          <w:lang w:bidi="ru-RU"/>
        </w:rPr>
      </w:pPr>
    </w:p>
    <w:p w:rsidR="00534BA2" w:rsidRPr="008D1BBA" w:rsidRDefault="00534BA2" w:rsidP="00534BA2">
      <w:pPr>
        <w:shd w:val="clear" w:color="auto" w:fill="FFFFFF"/>
        <w:rPr>
          <w:color w:val="000000"/>
        </w:rPr>
      </w:pPr>
      <w:r w:rsidRPr="008D1BBA">
        <w:rPr>
          <w:b/>
          <w:bCs/>
          <w:color w:val="000000"/>
        </w:rPr>
        <w:t xml:space="preserve">               </w:t>
      </w:r>
    </w:p>
    <w:p w:rsidR="00534BA2" w:rsidRPr="008D1BBA" w:rsidRDefault="00534BA2" w:rsidP="00534BA2">
      <w:pPr>
        <w:ind w:firstLine="539"/>
        <w:jc w:val="center"/>
        <w:rPr>
          <w:b/>
        </w:rPr>
      </w:pPr>
      <w:r w:rsidRPr="008D1BBA">
        <w:rPr>
          <w:b/>
        </w:rPr>
        <w:t>РАСПРЕДЕЛЕНИЕ УЧЕБНОГО ВРЕМЕНИ В ТЕЧЕНИЕ УЧЕБНОГО ГОДА</w:t>
      </w:r>
    </w:p>
    <w:p w:rsidR="00534BA2" w:rsidRPr="008D1BBA" w:rsidRDefault="00534BA2" w:rsidP="00534BA2">
      <w:pPr>
        <w:rPr>
          <w:b/>
        </w:rPr>
      </w:pPr>
    </w:p>
    <w:tbl>
      <w:tblPr>
        <w:tblpPr w:leftFromText="180" w:rightFromText="180" w:vertAnchor="text" w:horzAnchor="margin" w:tblpXSpec="center" w:tblpY="99"/>
        <w:tblW w:w="92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2067"/>
        <w:gridCol w:w="1665"/>
        <w:gridCol w:w="1714"/>
        <w:gridCol w:w="1123"/>
      </w:tblGrid>
      <w:tr w:rsidR="009727F0" w:rsidRPr="008D1BBA" w:rsidTr="009727F0">
        <w:trPr>
          <w:trHeight w:val="220"/>
        </w:trPr>
        <w:tc>
          <w:tcPr>
            <w:tcW w:w="271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Период обучения</w:t>
            </w:r>
          </w:p>
        </w:tc>
        <w:tc>
          <w:tcPr>
            <w:tcW w:w="206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Количество ч</w:t>
            </w:r>
            <w:r w:rsidRPr="008D1BBA">
              <w:rPr>
                <w:b/>
              </w:rPr>
              <w:t>а</w:t>
            </w:r>
            <w:r w:rsidRPr="008D1BBA">
              <w:rPr>
                <w:b/>
              </w:rPr>
              <w:t>сов</w:t>
            </w:r>
          </w:p>
        </w:tc>
        <w:tc>
          <w:tcPr>
            <w:tcW w:w="337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 xml:space="preserve">Количество часов </w:t>
            </w:r>
            <w:proofErr w:type="gramStart"/>
            <w:r w:rsidRPr="008D1BBA">
              <w:rPr>
                <w:b/>
              </w:rPr>
              <w:t>на</w:t>
            </w:r>
            <w:proofErr w:type="gramEnd"/>
            <w:r w:rsidRPr="008D1BBA">
              <w:rPr>
                <w:b/>
              </w:rPr>
              <w:t>: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Проект</w:t>
            </w:r>
          </w:p>
        </w:tc>
      </w:tr>
      <w:tr w:rsidR="009727F0" w:rsidRPr="008D1BBA" w:rsidTr="009727F0">
        <w:trPr>
          <w:trHeight w:val="220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727F0" w:rsidRPr="008D1BBA" w:rsidRDefault="009727F0" w:rsidP="009727F0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727F0" w:rsidRPr="008D1BBA" w:rsidRDefault="009727F0" w:rsidP="009727F0">
            <w:pPr>
              <w:rPr>
                <w:b/>
                <w:lang w:eastAsia="en-US"/>
              </w:rPr>
            </w:pP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проверочные работы</w:t>
            </w:r>
          </w:p>
        </w:tc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rPr>
                <w:b/>
                <w:lang w:eastAsia="en-US"/>
              </w:rPr>
            </w:pPr>
            <w:r w:rsidRPr="008D1BBA">
              <w:rPr>
                <w:b/>
              </w:rPr>
              <w:t>Контрольные работы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7F0" w:rsidRPr="008D1BBA" w:rsidRDefault="009727F0" w:rsidP="009727F0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  <w:tr w:rsidR="009727F0" w:rsidRPr="008D1BBA" w:rsidTr="009727F0">
        <w:trPr>
          <w:trHeight w:val="385"/>
        </w:trPr>
        <w:tc>
          <w:tcPr>
            <w:tcW w:w="2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 четверть</w:t>
            </w:r>
          </w:p>
        </w:tc>
        <w:tc>
          <w:tcPr>
            <w:tcW w:w="20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4E00CB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8</w:t>
            </w:r>
            <w:r w:rsidR="009727F0" w:rsidRPr="008D1BBA">
              <w:t>- часов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=</w:t>
            </w:r>
          </w:p>
        </w:tc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9727F0" w:rsidRPr="008D1BBA" w:rsidTr="009727F0">
        <w:trPr>
          <w:trHeight w:val="385"/>
        </w:trPr>
        <w:tc>
          <w:tcPr>
            <w:tcW w:w="2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2 четверть</w:t>
            </w:r>
          </w:p>
        </w:tc>
        <w:tc>
          <w:tcPr>
            <w:tcW w:w="20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4E00CB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8</w:t>
            </w:r>
            <w:r w:rsidR="009727F0" w:rsidRPr="008D1BBA">
              <w:t>- часов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-</w:t>
            </w:r>
          </w:p>
        </w:tc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9727F0" w:rsidRPr="008D1BBA" w:rsidTr="009727F0">
        <w:trPr>
          <w:trHeight w:val="385"/>
        </w:trPr>
        <w:tc>
          <w:tcPr>
            <w:tcW w:w="2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3 четверть</w:t>
            </w:r>
          </w:p>
        </w:tc>
        <w:tc>
          <w:tcPr>
            <w:tcW w:w="20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4E00CB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10</w:t>
            </w:r>
            <w:r w:rsidR="009727F0" w:rsidRPr="008D1BBA">
              <w:t>- часов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-</w:t>
            </w:r>
          </w:p>
        </w:tc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  <w:tr w:rsidR="009727F0" w:rsidRPr="008D1BBA" w:rsidTr="009727F0">
        <w:trPr>
          <w:trHeight w:val="385"/>
        </w:trPr>
        <w:tc>
          <w:tcPr>
            <w:tcW w:w="2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4 четверть</w:t>
            </w:r>
          </w:p>
        </w:tc>
        <w:tc>
          <w:tcPr>
            <w:tcW w:w="20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4E00CB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8</w:t>
            </w:r>
            <w:r w:rsidR="009727F0" w:rsidRPr="008D1BBA">
              <w:t>- часа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-</w:t>
            </w:r>
          </w:p>
        </w:tc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lang w:eastAsia="en-US"/>
              </w:rPr>
            </w:pPr>
            <w:r w:rsidRPr="008D1BBA">
              <w:t>1</w:t>
            </w:r>
          </w:p>
        </w:tc>
      </w:tr>
      <w:tr w:rsidR="009727F0" w:rsidRPr="008D1BBA" w:rsidTr="009727F0">
        <w:trPr>
          <w:trHeight w:val="405"/>
        </w:trPr>
        <w:tc>
          <w:tcPr>
            <w:tcW w:w="2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Итого за год:</w:t>
            </w:r>
          </w:p>
        </w:tc>
        <w:tc>
          <w:tcPr>
            <w:tcW w:w="20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34 часа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1</w:t>
            </w:r>
          </w:p>
        </w:tc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4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27F0" w:rsidRPr="008D1BBA" w:rsidRDefault="009727F0" w:rsidP="009727F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8D1BBA">
              <w:rPr>
                <w:b/>
              </w:rPr>
              <w:t>1</w:t>
            </w:r>
          </w:p>
        </w:tc>
      </w:tr>
    </w:tbl>
    <w:p w:rsidR="00534BA2" w:rsidRPr="008D1BBA" w:rsidRDefault="00534BA2" w:rsidP="00534BA2">
      <w:pPr>
        <w:ind w:firstLine="539"/>
        <w:jc w:val="center"/>
        <w:rPr>
          <w:b/>
        </w:rPr>
      </w:pPr>
    </w:p>
    <w:p w:rsidR="00534BA2" w:rsidRPr="008D1BBA" w:rsidRDefault="00534BA2" w:rsidP="00534BA2">
      <w:pPr>
        <w:ind w:firstLine="539"/>
        <w:jc w:val="center"/>
        <w:rPr>
          <w:b/>
        </w:rPr>
      </w:pPr>
    </w:p>
    <w:p w:rsidR="00534BA2" w:rsidRPr="008D1BBA" w:rsidRDefault="00534BA2" w:rsidP="00534BA2">
      <w:pPr>
        <w:ind w:firstLine="539"/>
        <w:jc w:val="center"/>
        <w:rPr>
          <w:b/>
        </w:rPr>
      </w:pPr>
    </w:p>
    <w:p w:rsidR="00534BA2" w:rsidRPr="008D1BBA" w:rsidRDefault="00534BA2" w:rsidP="00534BA2">
      <w:pPr>
        <w:ind w:firstLine="539"/>
        <w:jc w:val="center"/>
        <w:rPr>
          <w:b/>
        </w:rPr>
      </w:pPr>
    </w:p>
    <w:p w:rsidR="00534BA2" w:rsidRPr="008D1BBA" w:rsidRDefault="00534BA2" w:rsidP="00534BA2">
      <w:pPr>
        <w:ind w:firstLine="539"/>
        <w:jc w:val="center"/>
        <w:rPr>
          <w:b/>
        </w:rPr>
      </w:pPr>
    </w:p>
    <w:p w:rsidR="00534BA2" w:rsidRPr="008D1BBA" w:rsidRDefault="00534BA2" w:rsidP="00534BA2">
      <w:pPr>
        <w:pStyle w:val="a4"/>
        <w:spacing w:after="0" w:line="240" w:lineRule="auto"/>
        <w:ind w:left="360"/>
        <w:rPr>
          <w:sz w:val="24"/>
          <w:szCs w:val="24"/>
        </w:rPr>
      </w:pPr>
    </w:p>
    <w:p w:rsidR="00534BA2" w:rsidRPr="008D1BBA" w:rsidRDefault="00534BA2" w:rsidP="00534BA2">
      <w:pPr>
        <w:pStyle w:val="a4"/>
        <w:spacing w:after="0" w:line="240" w:lineRule="auto"/>
        <w:ind w:left="360"/>
        <w:rPr>
          <w:sz w:val="24"/>
          <w:szCs w:val="24"/>
        </w:rPr>
      </w:pPr>
    </w:p>
    <w:p w:rsidR="00534BA2" w:rsidRPr="008D1BBA" w:rsidRDefault="00534BA2" w:rsidP="00534BA2">
      <w:pPr>
        <w:pStyle w:val="a4"/>
        <w:spacing w:after="0" w:line="240" w:lineRule="auto"/>
        <w:ind w:left="360"/>
        <w:rPr>
          <w:sz w:val="24"/>
          <w:szCs w:val="24"/>
        </w:rPr>
      </w:pPr>
    </w:p>
    <w:p w:rsidR="00534BA2" w:rsidRPr="008D1BBA" w:rsidRDefault="00534BA2" w:rsidP="00534BA2">
      <w:pPr>
        <w:ind w:firstLine="454"/>
      </w:pPr>
    </w:p>
    <w:p w:rsidR="00534BA2" w:rsidRPr="008D1BBA" w:rsidRDefault="00534BA2" w:rsidP="00534BA2">
      <w:pPr>
        <w:shd w:val="clear" w:color="auto" w:fill="FFFFFF"/>
        <w:ind w:firstLine="454"/>
        <w:jc w:val="center"/>
        <w:rPr>
          <w:b/>
        </w:rPr>
      </w:pPr>
    </w:p>
    <w:p w:rsidR="009727F0" w:rsidRPr="008D1BBA" w:rsidRDefault="009727F0" w:rsidP="00534BA2">
      <w:pPr>
        <w:shd w:val="clear" w:color="auto" w:fill="FFFFFF"/>
        <w:ind w:firstLine="454"/>
        <w:jc w:val="center"/>
        <w:rPr>
          <w:b/>
        </w:rPr>
      </w:pPr>
    </w:p>
    <w:p w:rsidR="009727F0" w:rsidRPr="008D1BBA" w:rsidRDefault="009727F0" w:rsidP="00534BA2">
      <w:pPr>
        <w:shd w:val="clear" w:color="auto" w:fill="FFFFFF"/>
        <w:ind w:firstLine="454"/>
        <w:jc w:val="center"/>
        <w:rPr>
          <w:b/>
        </w:rPr>
      </w:pPr>
    </w:p>
    <w:p w:rsidR="009727F0" w:rsidRPr="008D1BBA" w:rsidRDefault="009727F0" w:rsidP="00534BA2">
      <w:pPr>
        <w:shd w:val="clear" w:color="auto" w:fill="FFFFFF"/>
        <w:ind w:firstLine="454"/>
        <w:jc w:val="center"/>
        <w:rPr>
          <w:b/>
        </w:rPr>
      </w:pPr>
    </w:p>
    <w:p w:rsidR="009727F0" w:rsidRPr="008D1BBA" w:rsidRDefault="009727F0" w:rsidP="00534BA2">
      <w:pPr>
        <w:shd w:val="clear" w:color="auto" w:fill="FFFFFF"/>
        <w:ind w:firstLine="454"/>
        <w:jc w:val="center"/>
        <w:rPr>
          <w:b/>
        </w:rPr>
      </w:pPr>
    </w:p>
    <w:p w:rsidR="009727F0" w:rsidRPr="008D1BBA" w:rsidRDefault="009727F0" w:rsidP="00534BA2">
      <w:pPr>
        <w:shd w:val="clear" w:color="auto" w:fill="FFFFFF"/>
        <w:ind w:firstLine="454"/>
        <w:jc w:val="center"/>
        <w:rPr>
          <w:b/>
        </w:rPr>
      </w:pPr>
    </w:p>
    <w:p w:rsidR="00534BA2" w:rsidRPr="008D1BBA" w:rsidRDefault="00534BA2" w:rsidP="00534BA2">
      <w:pPr>
        <w:shd w:val="clear" w:color="auto" w:fill="FFFFFF"/>
        <w:ind w:firstLine="454"/>
        <w:jc w:val="center"/>
        <w:rPr>
          <w:b/>
          <w:bCs/>
        </w:rPr>
      </w:pPr>
      <w:r w:rsidRPr="008D1BBA">
        <w:rPr>
          <w:b/>
        </w:rPr>
        <w:t>ЦЕННОСТНЫЕ ОРИЕНТИРЫ СОДЕРЖАНИЯ УЧЕБНОГО ПРЕДМЕТА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firstLine="710"/>
      </w:pPr>
      <w:r w:rsidRPr="008D1BBA">
        <w:rPr>
          <w:rStyle w:val="c1"/>
        </w:rPr>
        <w:t xml:space="preserve">Приоритетная цель художественного образования в школе </w:t>
      </w:r>
      <w:proofErr w:type="gramStart"/>
      <w:r w:rsidRPr="008D1BBA">
        <w:rPr>
          <w:rStyle w:val="c1"/>
        </w:rPr>
        <w:t>—д</w:t>
      </w:r>
      <w:proofErr w:type="gramEnd"/>
      <w:r w:rsidRPr="008D1BBA">
        <w:rPr>
          <w:rStyle w:val="c1"/>
        </w:rPr>
        <w:t>уховно-нравственное разв</w:t>
      </w:r>
      <w:r w:rsidRPr="008D1BBA">
        <w:rPr>
          <w:rStyle w:val="c1"/>
        </w:rPr>
        <w:t>и</w:t>
      </w:r>
      <w:r w:rsidRPr="008D1BBA">
        <w:rPr>
          <w:rStyle w:val="c1"/>
        </w:rPr>
        <w:t>тие</w:t>
      </w:r>
      <w:r w:rsidRPr="008D1BBA">
        <w:rPr>
          <w:rStyle w:val="apple-converted-space"/>
          <w:rFonts w:eastAsia="Arial"/>
        </w:rPr>
        <w:t> </w:t>
      </w:r>
      <w:r w:rsidRPr="008D1BBA">
        <w:rPr>
          <w:rStyle w:val="c1"/>
        </w:rPr>
        <w:t>ребенка, т. е. формирование у него качеств, отвечающих представлениям об истинной челове</w:t>
      </w:r>
      <w:r w:rsidRPr="008D1BBA">
        <w:rPr>
          <w:rStyle w:val="c1"/>
        </w:rPr>
        <w:t>ч</w:t>
      </w:r>
      <w:r w:rsidRPr="008D1BBA">
        <w:rPr>
          <w:rStyle w:val="c1"/>
        </w:rPr>
        <w:t>ности, о доброте и культурной полноценности в восприятии мира.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firstLine="710"/>
      </w:pPr>
      <w:proofErr w:type="spellStart"/>
      <w:r w:rsidRPr="008D1BBA">
        <w:rPr>
          <w:rStyle w:val="c1"/>
        </w:rPr>
        <w:t>Культуросозидающая</w:t>
      </w:r>
      <w:proofErr w:type="spellEnd"/>
      <w:r w:rsidRPr="008D1BBA">
        <w:rPr>
          <w:rStyle w:val="c1"/>
        </w:rPr>
        <w:t xml:space="preserve"> роль программы состоит также в воспитании</w:t>
      </w:r>
      <w:r w:rsidRPr="008D1BBA">
        <w:rPr>
          <w:rStyle w:val="apple-converted-space"/>
          <w:rFonts w:eastAsia="Arial"/>
        </w:rPr>
        <w:t> </w:t>
      </w:r>
      <w:r w:rsidRPr="008D1BBA">
        <w:rPr>
          <w:rStyle w:val="c1"/>
        </w:rPr>
        <w:t>гражданственности и па</w:t>
      </w:r>
      <w:r w:rsidRPr="008D1BBA">
        <w:rPr>
          <w:rStyle w:val="c1"/>
        </w:rPr>
        <w:t>т</w:t>
      </w:r>
      <w:r w:rsidRPr="008D1BBA">
        <w:rPr>
          <w:rStyle w:val="c1"/>
        </w:rPr>
        <w:t xml:space="preserve">риотизма. Прежде </w:t>
      </w:r>
      <w:proofErr w:type="gramStart"/>
      <w:r w:rsidRPr="008D1BBA">
        <w:rPr>
          <w:rStyle w:val="c1"/>
        </w:rPr>
        <w:t>всего</w:t>
      </w:r>
      <w:proofErr w:type="gramEnd"/>
      <w:r w:rsidRPr="008D1BBA">
        <w:rPr>
          <w:rStyle w:val="c1"/>
        </w:rPr>
        <w:t xml:space="preserve"> ребенок постигает искусство своей Родины, а потом знакомиться с иску</w:t>
      </w:r>
      <w:r w:rsidRPr="008D1BBA">
        <w:rPr>
          <w:rStyle w:val="c1"/>
        </w:rPr>
        <w:t>с</w:t>
      </w:r>
      <w:r w:rsidRPr="008D1BBA">
        <w:rPr>
          <w:rStyle w:val="c1"/>
        </w:rPr>
        <w:t>ством других народов.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firstLine="710"/>
      </w:pPr>
      <w:r w:rsidRPr="008D1BBA">
        <w:rPr>
          <w:rStyle w:val="c1"/>
        </w:rPr>
        <w:t>В основу программы положен принцип «от родного порога в мир общечеловеческой культ</w:t>
      </w:r>
      <w:r w:rsidRPr="008D1BBA">
        <w:rPr>
          <w:rStyle w:val="c1"/>
        </w:rPr>
        <w:t>у</w:t>
      </w:r>
      <w:r w:rsidRPr="008D1BBA">
        <w:rPr>
          <w:rStyle w:val="c1"/>
        </w:rPr>
        <w:t>ры». Россия — часть многообразного и целостного мира. Ребенок шаг за шагом открывает многоо</w:t>
      </w:r>
      <w:r w:rsidRPr="008D1BBA">
        <w:rPr>
          <w:rStyle w:val="c1"/>
        </w:rPr>
        <w:t>б</w:t>
      </w:r>
      <w:r w:rsidRPr="008D1BBA">
        <w:rPr>
          <w:rStyle w:val="c1"/>
        </w:rPr>
        <w:t xml:space="preserve">разие культур разных народов и ценностные связи, объединяющие всех людей планеты. Природа и жизнь являются базисом </w:t>
      </w:r>
      <w:proofErr w:type="gramStart"/>
      <w:r w:rsidRPr="008D1BBA">
        <w:rPr>
          <w:rStyle w:val="c1"/>
        </w:rPr>
        <w:t>формируемого</w:t>
      </w:r>
      <w:proofErr w:type="gramEnd"/>
      <w:r w:rsidRPr="008D1BBA">
        <w:rPr>
          <w:rStyle w:val="c1"/>
        </w:rPr>
        <w:t xml:space="preserve"> </w:t>
      </w:r>
      <w:proofErr w:type="spellStart"/>
      <w:r w:rsidRPr="008D1BBA">
        <w:rPr>
          <w:rStyle w:val="c1"/>
        </w:rPr>
        <w:t>мироотношения</w:t>
      </w:r>
      <w:proofErr w:type="spellEnd"/>
      <w:r w:rsidRPr="008D1BBA">
        <w:rPr>
          <w:rStyle w:val="c1"/>
        </w:rPr>
        <w:t>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left="4" w:right="10" w:firstLine="710"/>
      </w:pPr>
      <w:r w:rsidRPr="008D1BBA">
        <w:rPr>
          <w:rStyle w:val="c1"/>
        </w:rPr>
        <w:t>Связи искусства с жизнью человека, роль искусства в повседневном его бытии, в жизни о</w:t>
      </w:r>
      <w:r w:rsidRPr="008D1BBA">
        <w:rPr>
          <w:rStyle w:val="c1"/>
        </w:rPr>
        <w:t>б</w:t>
      </w:r>
      <w:r w:rsidRPr="008D1BBA">
        <w:rPr>
          <w:rStyle w:val="c1"/>
        </w:rPr>
        <w:t>щества, значение искусства в раз витии каждого ребенка — главный смысловой стержень курса.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left="4" w:right="10" w:firstLine="710"/>
      </w:pPr>
      <w:r w:rsidRPr="008D1BBA">
        <w:rPr>
          <w:rStyle w:val="c1"/>
        </w:rPr>
        <w:lastRenderedPageBreak/>
        <w:t>Программа построена так, чтобы дать школьникам ясные представления о системе взаим</w:t>
      </w:r>
      <w:r w:rsidRPr="008D1BBA">
        <w:rPr>
          <w:rStyle w:val="c1"/>
        </w:rPr>
        <w:t>о</w:t>
      </w:r>
      <w:r w:rsidRPr="008D1BBA">
        <w:rPr>
          <w:rStyle w:val="c1"/>
        </w:rPr>
        <w:t>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</w:t>
      </w:r>
      <w:r w:rsidRPr="008D1BBA">
        <w:rPr>
          <w:rStyle w:val="c1"/>
        </w:rPr>
        <w:t>и</w:t>
      </w:r>
      <w:r w:rsidRPr="008D1BBA">
        <w:rPr>
          <w:rStyle w:val="c1"/>
        </w:rPr>
        <w:t>вания окружающей реальности является важным условием освоения детьми программного матери</w:t>
      </w:r>
      <w:r w:rsidRPr="008D1BBA">
        <w:rPr>
          <w:rStyle w:val="c1"/>
        </w:rPr>
        <w:t>а</w:t>
      </w:r>
      <w:r w:rsidRPr="008D1BBA">
        <w:rPr>
          <w:rStyle w:val="c1"/>
        </w:rPr>
        <w:t>ла. Стремление к выражению своего отношения к действительности должно служить источником развития образного мышления.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left="4" w:right="4" w:firstLine="710"/>
      </w:pPr>
      <w:r w:rsidRPr="008D1BBA">
        <w:rPr>
          <w:rStyle w:val="c1"/>
        </w:rPr>
        <w:t>Одна из главных задач курса — развитие у ребенка</w:t>
      </w:r>
      <w:r w:rsidRPr="008D1BBA">
        <w:rPr>
          <w:rStyle w:val="apple-converted-space"/>
          <w:rFonts w:eastAsia="Arial"/>
        </w:rPr>
        <w:t> </w:t>
      </w:r>
      <w:r w:rsidRPr="008D1BBA">
        <w:rPr>
          <w:rStyle w:val="c1"/>
        </w:rPr>
        <w:t>интереса к внутреннему миру человека, способности углубления в себя, осознания своих внутренних переживаний. Это является залогом развития</w:t>
      </w:r>
      <w:r w:rsidRPr="008D1BBA">
        <w:rPr>
          <w:rStyle w:val="apple-converted-space"/>
          <w:rFonts w:eastAsia="Arial"/>
        </w:rPr>
        <w:t> </w:t>
      </w:r>
      <w:r w:rsidRPr="008D1BBA">
        <w:rPr>
          <w:rStyle w:val="c1"/>
        </w:rPr>
        <w:t>способности сопереживания.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left="4" w:right="4" w:firstLine="710"/>
      </w:pPr>
      <w:r w:rsidRPr="008D1BBA">
        <w:rPr>
          <w:rStyle w:val="c1"/>
        </w:rPr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8D1BBA">
        <w:rPr>
          <w:rStyle w:val="c1"/>
        </w:rPr>
        <w:t>деятельностной</w:t>
      </w:r>
      <w:proofErr w:type="spellEnd"/>
      <w:r w:rsidRPr="008D1BBA">
        <w:rPr>
          <w:rStyle w:val="c1"/>
        </w:rPr>
        <w:t xml:space="preserve"> форме,</w:t>
      </w:r>
      <w:r w:rsidRPr="008D1BBA">
        <w:rPr>
          <w:rStyle w:val="apple-converted-space"/>
          <w:rFonts w:eastAsia="Arial"/>
        </w:rPr>
        <w:t> </w:t>
      </w:r>
      <w:r w:rsidRPr="008D1BBA">
        <w:rPr>
          <w:rStyle w:val="c1"/>
        </w:rPr>
        <w:t>в форме личного творческого оп</w:t>
      </w:r>
      <w:r w:rsidRPr="008D1BBA">
        <w:rPr>
          <w:rStyle w:val="c1"/>
        </w:rPr>
        <w:t>ы</w:t>
      </w:r>
      <w:r w:rsidRPr="008D1BBA">
        <w:rPr>
          <w:rStyle w:val="c1"/>
        </w:rPr>
        <w:t>та. Только тогда, знания и умения по искусству становятся личностно значимыми, связываются с р</w:t>
      </w:r>
      <w:r w:rsidRPr="008D1BBA">
        <w:rPr>
          <w:rStyle w:val="c1"/>
        </w:rPr>
        <w:t>е</w:t>
      </w:r>
      <w:r w:rsidRPr="008D1BBA">
        <w:rPr>
          <w:rStyle w:val="c1"/>
        </w:rPr>
        <w:t>альной жизнью и эмоционально окрашиваются, происходит развитие личности ребенка, формируе</w:t>
      </w:r>
      <w:r w:rsidRPr="008D1BBA">
        <w:rPr>
          <w:rStyle w:val="c1"/>
        </w:rPr>
        <w:t>т</w:t>
      </w:r>
      <w:r w:rsidRPr="008D1BBA">
        <w:rPr>
          <w:rStyle w:val="c1"/>
        </w:rPr>
        <w:t>ся его ценностное отношение к миру.</w:t>
      </w:r>
    </w:p>
    <w:p w:rsidR="00534BA2" w:rsidRPr="008D1BBA" w:rsidRDefault="00534BA2" w:rsidP="00534BA2">
      <w:pPr>
        <w:pStyle w:val="c5"/>
        <w:spacing w:before="0" w:beforeAutospacing="0" w:after="0" w:afterAutospacing="0"/>
        <w:ind w:left="4" w:right="4" w:firstLine="710"/>
      </w:pPr>
      <w:r w:rsidRPr="008D1BBA">
        <w:rPr>
          <w:rStyle w:val="c1"/>
        </w:rPr>
        <w:t>Особый характер художественной информации нельзя адекватно передать словами. Эмоци</w:t>
      </w:r>
      <w:r w:rsidRPr="008D1BBA">
        <w:rPr>
          <w:rStyle w:val="c1"/>
        </w:rPr>
        <w:t>о</w:t>
      </w:r>
      <w:r w:rsidRPr="008D1BBA">
        <w:rPr>
          <w:rStyle w:val="c1"/>
        </w:rPr>
        <w:t>нально-ценностный, чувственный опыт, выраженный в искусстве, можно постичь только через со</w:t>
      </w:r>
      <w:r w:rsidRPr="008D1BBA">
        <w:rPr>
          <w:rStyle w:val="c1"/>
        </w:rPr>
        <w:t>б</w:t>
      </w:r>
      <w:r w:rsidRPr="008D1BBA">
        <w:rPr>
          <w:rStyle w:val="c1"/>
        </w:rPr>
        <w:t>ственное переживание —</w:t>
      </w:r>
      <w:r w:rsidRPr="008D1BBA">
        <w:rPr>
          <w:rStyle w:val="apple-converted-space"/>
          <w:rFonts w:eastAsia="Arial"/>
        </w:rPr>
        <w:t> </w:t>
      </w:r>
      <w:r w:rsidRPr="008D1BBA">
        <w:rPr>
          <w:rStyle w:val="c1"/>
        </w:rPr>
        <w:t>проживание художественного образа в форме художественных действий. Для этого необходимо освоение художественно-образного языка, средств художественной выраз</w:t>
      </w:r>
      <w:r w:rsidRPr="008D1BBA">
        <w:rPr>
          <w:rStyle w:val="c1"/>
        </w:rPr>
        <w:t>и</w:t>
      </w:r>
      <w:r w:rsidRPr="008D1BBA">
        <w:rPr>
          <w:rStyle w:val="c1"/>
        </w:rPr>
        <w:t>тельности. Развитая способность к эмоциональному уподоблению — основа эстетической отзывч</w:t>
      </w:r>
      <w:r w:rsidRPr="008D1BBA">
        <w:rPr>
          <w:rStyle w:val="c1"/>
        </w:rPr>
        <w:t>и</w:t>
      </w:r>
      <w:r w:rsidRPr="008D1BBA">
        <w:rPr>
          <w:rStyle w:val="c1"/>
        </w:rPr>
        <w:t>вости. В этом особая сила и своеобразие искусства: его содержание должно быть присвоено ребе</w:t>
      </w:r>
      <w:r w:rsidRPr="008D1BBA">
        <w:rPr>
          <w:rStyle w:val="c1"/>
        </w:rPr>
        <w:t>н</w:t>
      </w:r>
      <w:r w:rsidRPr="008D1BBA">
        <w:rPr>
          <w:rStyle w:val="c1"/>
        </w:rPr>
        <w:t>ком как собственный чувственный опыт.</w:t>
      </w:r>
      <w:r w:rsidRPr="008D1BBA">
        <w:rPr>
          <w:rStyle w:val="c1"/>
          <w:i/>
          <w:iCs/>
        </w:rPr>
        <w:t> </w:t>
      </w:r>
      <w:r w:rsidRPr="008D1BBA">
        <w:rPr>
          <w:rStyle w:val="c1"/>
        </w:rPr>
        <w:t>На этой основе происходит развитие чувств, освоение х</w:t>
      </w:r>
      <w:r w:rsidRPr="008D1BBA">
        <w:rPr>
          <w:rStyle w:val="c1"/>
        </w:rPr>
        <w:t>у</w:t>
      </w:r>
      <w:r w:rsidRPr="008D1BBA">
        <w:rPr>
          <w:rStyle w:val="c1"/>
        </w:rPr>
        <w:t>дожественного опыта поколений и эмоционально-ценностных критериев жизни.</w:t>
      </w:r>
    </w:p>
    <w:p w:rsidR="00534BA2" w:rsidRPr="008D1BBA" w:rsidRDefault="00534BA2" w:rsidP="00534BA2">
      <w:pPr>
        <w:pStyle w:val="40"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8D1BBA">
        <w:rPr>
          <w:rStyle w:val="41"/>
          <w:rFonts w:ascii="Times New Roman" w:hAnsi="Times New Roman" w:cs="Times New Roman"/>
          <w:sz w:val="24"/>
          <w:szCs w:val="24"/>
          <w:u w:val="single"/>
        </w:rPr>
        <w:t>планируемые результаты освоения программы</w:t>
      </w:r>
    </w:p>
    <w:p w:rsidR="00534BA2" w:rsidRPr="008D1BBA" w:rsidRDefault="00534BA2" w:rsidP="00534BA2">
      <w:r w:rsidRPr="008D1BBA">
        <w:t xml:space="preserve">Программа обеспечивает достижение учащимися начальной школы личностных, </w:t>
      </w:r>
      <w:proofErr w:type="spellStart"/>
      <w:r w:rsidRPr="008D1BBA">
        <w:t>метапредметных</w:t>
      </w:r>
      <w:proofErr w:type="spellEnd"/>
      <w:r w:rsidRPr="008D1BBA">
        <w:t xml:space="preserve"> и предметных результатов.</w:t>
      </w:r>
    </w:p>
    <w:p w:rsidR="00534BA2" w:rsidRPr="008D1BBA" w:rsidRDefault="00534BA2" w:rsidP="00534BA2">
      <w:r w:rsidRPr="008D1BBA">
        <w:rPr>
          <w:b/>
          <w:bCs/>
        </w:rPr>
        <w:t>            Личностные результаты</w:t>
      </w:r>
      <w:r w:rsidRPr="008D1BBA">
        <w:t> </w:t>
      </w:r>
    </w:p>
    <w:p w:rsidR="00534BA2" w:rsidRPr="008D1BBA" w:rsidRDefault="00534BA2" w:rsidP="00534BA2">
      <w:pPr>
        <w:numPr>
          <w:ilvl w:val="0"/>
          <w:numId w:val="2"/>
        </w:numPr>
        <w:ind w:left="360"/>
      </w:pPr>
      <w:r w:rsidRPr="008D1BBA">
        <w:t>чувство гордости за культуру и искусство Родины, своего города;</w:t>
      </w:r>
    </w:p>
    <w:p w:rsidR="00534BA2" w:rsidRPr="008D1BBA" w:rsidRDefault="00534BA2" w:rsidP="00534BA2">
      <w:pPr>
        <w:numPr>
          <w:ilvl w:val="0"/>
          <w:numId w:val="3"/>
        </w:numPr>
        <w:ind w:left="360"/>
      </w:pPr>
      <w:r w:rsidRPr="008D1BBA">
        <w:t>уважительное отношение к культуре и искусству других народов нашей страны и мира в целом;</w:t>
      </w:r>
    </w:p>
    <w:p w:rsidR="00534BA2" w:rsidRPr="008D1BBA" w:rsidRDefault="00534BA2" w:rsidP="00534BA2">
      <w:pPr>
        <w:numPr>
          <w:ilvl w:val="0"/>
          <w:numId w:val="3"/>
        </w:numPr>
        <w:ind w:left="360"/>
      </w:pPr>
      <w:proofErr w:type="spellStart"/>
      <w:r w:rsidRPr="008D1BBA">
        <w:t>сформированность</w:t>
      </w:r>
      <w:proofErr w:type="spellEnd"/>
      <w:r w:rsidRPr="008D1BBA">
        <w:t xml:space="preserve"> эстетических чувств, художественно-творческого мышления, наблюдательн</w:t>
      </w:r>
      <w:r w:rsidRPr="008D1BBA">
        <w:t>о</w:t>
      </w:r>
      <w:r w:rsidRPr="008D1BBA">
        <w:t>сти и фантазии;</w:t>
      </w:r>
    </w:p>
    <w:p w:rsidR="00534BA2" w:rsidRPr="008D1BBA" w:rsidRDefault="00534BA2" w:rsidP="00534BA2">
      <w:pPr>
        <w:numPr>
          <w:ilvl w:val="0"/>
          <w:numId w:val="3"/>
        </w:numPr>
        <w:ind w:left="360"/>
      </w:pPr>
      <w:r w:rsidRPr="008D1BBA"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534BA2" w:rsidRPr="008D1BBA" w:rsidRDefault="00534BA2" w:rsidP="00534BA2">
      <w:pPr>
        <w:numPr>
          <w:ilvl w:val="0"/>
          <w:numId w:val="3"/>
        </w:numPr>
        <w:ind w:left="360"/>
      </w:pPr>
      <w:r w:rsidRPr="008D1BBA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34BA2" w:rsidRPr="008D1BBA" w:rsidRDefault="00534BA2" w:rsidP="00534BA2">
      <w:pPr>
        <w:numPr>
          <w:ilvl w:val="0"/>
          <w:numId w:val="3"/>
        </w:numPr>
        <w:ind w:left="360"/>
      </w:pPr>
      <w:r w:rsidRPr="008D1BBA">
        <w:t>умение обсуждать и анализировать собственную художественную деятельность и работу одн</w:t>
      </w:r>
      <w:r w:rsidRPr="008D1BBA">
        <w:t>о</w:t>
      </w:r>
      <w:r w:rsidRPr="008D1BBA">
        <w:t>классников с позиций творческих задач данной темы, с точки зрения содержания и средств его выражения.</w:t>
      </w:r>
    </w:p>
    <w:p w:rsidR="00534BA2" w:rsidRPr="008D1BBA" w:rsidRDefault="00534BA2" w:rsidP="00534BA2">
      <w:r w:rsidRPr="008D1BBA">
        <w:rPr>
          <w:b/>
          <w:bCs/>
        </w:rPr>
        <w:t>         </w:t>
      </w:r>
      <w:proofErr w:type="spellStart"/>
      <w:r w:rsidRPr="008D1BBA">
        <w:rPr>
          <w:b/>
          <w:bCs/>
        </w:rPr>
        <w:t>Метапредметные</w:t>
      </w:r>
      <w:proofErr w:type="spellEnd"/>
      <w:r w:rsidRPr="008D1BBA">
        <w:rPr>
          <w:b/>
          <w:bCs/>
        </w:rPr>
        <w:t xml:space="preserve"> результаты</w:t>
      </w:r>
      <w:r w:rsidRPr="008D1BBA">
        <w:t> </w:t>
      </w:r>
    </w:p>
    <w:p w:rsidR="00534BA2" w:rsidRPr="008D1BBA" w:rsidRDefault="00534BA2" w:rsidP="00534BA2">
      <w:r w:rsidRPr="008D1BBA">
        <w:rPr>
          <w:i/>
          <w:iCs/>
        </w:rPr>
        <w:t>      Регулятивные УУД</w:t>
      </w:r>
    </w:p>
    <w:p w:rsidR="00534BA2" w:rsidRPr="008D1BBA" w:rsidRDefault="00534BA2" w:rsidP="00534BA2">
      <w:r w:rsidRPr="008D1BBA">
        <w:t>• Проговаривать последовательность действий на уроке.</w:t>
      </w:r>
    </w:p>
    <w:p w:rsidR="00534BA2" w:rsidRPr="008D1BBA" w:rsidRDefault="00534BA2" w:rsidP="00534BA2">
      <w:r w:rsidRPr="008D1BBA">
        <w:t>• Учиться работать по предложенному учителем плану.</w:t>
      </w:r>
    </w:p>
    <w:p w:rsidR="00534BA2" w:rsidRPr="008D1BBA" w:rsidRDefault="00534BA2" w:rsidP="00534BA2">
      <w:r w:rsidRPr="008D1BBA">
        <w:t xml:space="preserve">• Учиться отличать </w:t>
      </w:r>
      <w:proofErr w:type="gramStart"/>
      <w:r w:rsidRPr="008D1BBA">
        <w:t>верно</w:t>
      </w:r>
      <w:proofErr w:type="gramEnd"/>
      <w:r w:rsidRPr="008D1BBA">
        <w:t xml:space="preserve"> выполненное задание от неверного.</w:t>
      </w:r>
    </w:p>
    <w:p w:rsidR="00534BA2" w:rsidRPr="008D1BBA" w:rsidRDefault="00534BA2" w:rsidP="00534BA2">
      <w:r w:rsidRPr="008D1BBA">
        <w:t>• Учиться совместно с учителем и другими учениками давать эмоциональную оценку деятельности класса на уроке.</w:t>
      </w:r>
    </w:p>
    <w:p w:rsidR="00534BA2" w:rsidRPr="008D1BBA" w:rsidRDefault="00534BA2" w:rsidP="00534BA2">
      <w:r w:rsidRPr="008D1BBA">
        <w:rPr>
          <w:i/>
          <w:iCs/>
        </w:rPr>
        <w:t>       Познавательные УУД</w:t>
      </w:r>
    </w:p>
    <w:p w:rsidR="00534BA2" w:rsidRPr="008D1BBA" w:rsidRDefault="00534BA2" w:rsidP="00534BA2">
      <w:r w:rsidRPr="008D1BBA">
        <w:t>• Ориентироваться в своей системе знаний: отличать новое от уже известного с помощью учителя.</w:t>
      </w:r>
    </w:p>
    <w:p w:rsidR="00534BA2" w:rsidRPr="008D1BBA" w:rsidRDefault="00534BA2" w:rsidP="00534BA2">
      <w:r w:rsidRPr="008D1BBA">
        <w:t>• Делать предварительный отбор источников информации: ориентироваться в учебнике (на развор</w:t>
      </w:r>
      <w:r w:rsidRPr="008D1BBA">
        <w:t>о</w:t>
      </w:r>
      <w:r w:rsidRPr="008D1BBA">
        <w:t>те, в оглавлении, в словаре).</w:t>
      </w:r>
    </w:p>
    <w:p w:rsidR="00534BA2" w:rsidRPr="008D1BBA" w:rsidRDefault="00534BA2" w:rsidP="00534BA2">
      <w:r w:rsidRPr="008D1BBA"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534BA2" w:rsidRPr="008D1BBA" w:rsidRDefault="00534BA2" w:rsidP="00534BA2">
      <w:r w:rsidRPr="008D1BBA">
        <w:t>• Перерабатывать полученную информацию: делать выводы в результате совместной работы всего класса.</w:t>
      </w:r>
    </w:p>
    <w:p w:rsidR="00534BA2" w:rsidRPr="008D1BBA" w:rsidRDefault="00534BA2" w:rsidP="00534BA2">
      <w:r w:rsidRPr="008D1BBA">
        <w:lastRenderedPageBreak/>
        <w:t>• Сравнивать и группировать произведения изобразительного искусства (по изобразительным сре</w:t>
      </w:r>
      <w:r w:rsidRPr="008D1BBA">
        <w:t>д</w:t>
      </w:r>
      <w:r w:rsidRPr="008D1BBA">
        <w:t>ствам, жанрам и т.д.).</w:t>
      </w:r>
    </w:p>
    <w:p w:rsidR="00534BA2" w:rsidRPr="008D1BBA" w:rsidRDefault="00534BA2" w:rsidP="00534BA2">
      <w:r w:rsidRPr="008D1BBA"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534BA2" w:rsidRPr="008D1BBA" w:rsidRDefault="00534BA2" w:rsidP="00534BA2">
      <w:r w:rsidRPr="008D1BBA">
        <w:rPr>
          <w:i/>
          <w:iCs/>
        </w:rPr>
        <w:t>        Коммуникативные УУД</w:t>
      </w:r>
    </w:p>
    <w:p w:rsidR="00534BA2" w:rsidRPr="008D1BBA" w:rsidRDefault="00534BA2" w:rsidP="00534BA2">
      <w:r w:rsidRPr="008D1BBA">
        <w:rPr>
          <w:i/>
          <w:iCs/>
        </w:rPr>
        <w:t>• </w:t>
      </w:r>
      <w:r w:rsidRPr="008D1BBA">
        <w:t>Уметь пользоваться языком изобразительного искусства:</w:t>
      </w:r>
    </w:p>
    <w:p w:rsidR="00534BA2" w:rsidRPr="008D1BBA" w:rsidRDefault="00534BA2" w:rsidP="00534BA2">
      <w:r w:rsidRPr="008D1BBA">
        <w:t>а) донести свою позицию до собеседника;</w:t>
      </w:r>
    </w:p>
    <w:p w:rsidR="00534BA2" w:rsidRPr="008D1BBA" w:rsidRDefault="00534BA2" w:rsidP="00534BA2">
      <w:r w:rsidRPr="008D1BBA">
        <w:t>б) оформить свою мысль в устной и письменной форме (на уровне одного предложения или небол</w:t>
      </w:r>
      <w:r w:rsidRPr="008D1BBA">
        <w:t>ь</w:t>
      </w:r>
      <w:r w:rsidRPr="008D1BBA">
        <w:t>шого текста).</w:t>
      </w:r>
    </w:p>
    <w:p w:rsidR="00534BA2" w:rsidRPr="008D1BBA" w:rsidRDefault="00534BA2" w:rsidP="00534BA2">
      <w:r w:rsidRPr="008D1BBA">
        <w:t>• Уметь слушать и понимать высказывания собеседников.</w:t>
      </w:r>
    </w:p>
    <w:p w:rsidR="00534BA2" w:rsidRPr="008D1BBA" w:rsidRDefault="00534BA2" w:rsidP="00534BA2">
      <w:r w:rsidRPr="008D1BBA">
        <w:t>• Уметь выразительно читать и пересказывать содержание текста.</w:t>
      </w:r>
    </w:p>
    <w:p w:rsidR="00534BA2" w:rsidRPr="008D1BBA" w:rsidRDefault="00534BA2" w:rsidP="00534BA2">
      <w:r w:rsidRPr="008D1BBA"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534BA2" w:rsidRPr="008D1BBA" w:rsidRDefault="00534BA2" w:rsidP="00534BA2">
      <w:r w:rsidRPr="008D1BBA">
        <w:t xml:space="preserve">• Учиться </w:t>
      </w:r>
      <w:proofErr w:type="gramStart"/>
      <w:r w:rsidRPr="008D1BBA">
        <w:t>согласованно</w:t>
      </w:r>
      <w:proofErr w:type="gramEnd"/>
      <w:r w:rsidRPr="008D1BBA">
        <w:t xml:space="preserve"> работать в группе.</w:t>
      </w:r>
    </w:p>
    <w:p w:rsidR="00534BA2" w:rsidRPr="008D1BBA" w:rsidRDefault="00534BA2" w:rsidP="00534BA2">
      <w:pPr>
        <w:ind w:firstLine="708"/>
      </w:pPr>
      <w:r w:rsidRPr="008D1BBA">
        <w:rPr>
          <w:b/>
          <w:bCs/>
        </w:rPr>
        <w:t>         Предметные результаты</w:t>
      </w:r>
      <w:r w:rsidRPr="008D1BBA">
        <w:t> </w:t>
      </w:r>
    </w:p>
    <w:p w:rsidR="00534BA2" w:rsidRPr="008D1BBA" w:rsidRDefault="00534BA2" w:rsidP="00534BA2">
      <w:pPr>
        <w:ind w:left="360"/>
      </w:pPr>
      <w:r w:rsidRPr="008D1BBA">
        <w:rPr>
          <w:i/>
          <w:iCs/>
        </w:rPr>
        <w:t>             Учащиеся должны </w:t>
      </w:r>
      <w:r w:rsidRPr="008D1BBA">
        <w:rPr>
          <w:b/>
          <w:bCs/>
          <w:i/>
          <w:iCs/>
        </w:rPr>
        <w:t>знать</w:t>
      </w:r>
      <w:r w:rsidRPr="008D1BBA">
        <w:rPr>
          <w:i/>
          <w:iCs/>
        </w:rPr>
        <w:t>: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основные жанры и виды произведений изобразительного искусства начальные сведения о сре</w:t>
      </w:r>
      <w:r w:rsidRPr="008D1BBA">
        <w:t>д</w:t>
      </w:r>
      <w:r w:rsidRPr="008D1BBA">
        <w:t>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основные средства композиции (высота горизонта, точка зрения, контрасты тени и света, цвет</w:t>
      </w:r>
      <w:r w:rsidRPr="008D1BBA">
        <w:t>о</w:t>
      </w:r>
      <w:r w:rsidRPr="008D1BBA">
        <w:t>вые отношения, выделение главного центра);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простейшие сведения о наглядной перспективе, линии горизонта, точке схода;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начальные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о делении цветового круга на группу «холодных» и «теплых» цветов, промежуточный зеленый, на  хроматические и ахроматические цвета;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начальные сведения о видах современного декоративно-прикладного искусства и их роли в жи</w:t>
      </w:r>
      <w:r w:rsidRPr="008D1BBA">
        <w:t>з</w:t>
      </w:r>
      <w:r w:rsidRPr="008D1BBA">
        <w:t>ни человека;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начальные сведения о художественной народной резьбе по дереву, украшении домов, предметов быта, керамике, вышивке, дизайне;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роль фантазии и преобразования форм и образов в творчестве художника;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о деятельности художника (что и с помощью каких материалов может изображать художник);</w:t>
      </w:r>
    </w:p>
    <w:p w:rsidR="00534BA2" w:rsidRPr="008D1BBA" w:rsidRDefault="00534BA2" w:rsidP="00534BA2">
      <w:pPr>
        <w:numPr>
          <w:ilvl w:val="0"/>
          <w:numId w:val="4"/>
        </w:numPr>
        <w:ind w:left="360"/>
      </w:pPr>
      <w:r w:rsidRPr="008D1BBA">
        <w:t>особенности работы акварельными и гуашевыми красками, а также назначение палитры.</w:t>
      </w:r>
    </w:p>
    <w:p w:rsidR="00534BA2" w:rsidRPr="008D1BBA" w:rsidRDefault="00534BA2" w:rsidP="00534BA2">
      <w:pPr>
        <w:ind w:left="284" w:hanging="284"/>
      </w:pPr>
      <w:r w:rsidRPr="008D1BBA">
        <w:rPr>
          <w:i/>
          <w:iCs/>
        </w:rPr>
        <w:t>               Учащиеся должны </w:t>
      </w:r>
      <w:r w:rsidRPr="008D1BBA">
        <w:rPr>
          <w:b/>
          <w:bCs/>
          <w:i/>
          <w:iCs/>
        </w:rPr>
        <w:t>уметь</w:t>
      </w:r>
      <w:r w:rsidRPr="008D1BBA">
        <w:rPr>
          <w:i/>
          <w:iCs/>
        </w:rPr>
        <w:t>: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высказывать простейшие суждения о картинах и предметах декоративно-прикладного искусства;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 xml:space="preserve">стремиться </w:t>
      </w:r>
      <w:proofErr w:type="gramStart"/>
      <w:r w:rsidRPr="008D1BBA">
        <w:t>верно</w:t>
      </w:r>
      <w:proofErr w:type="gramEnd"/>
      <w:r w:rsidRPr="008D1BBA">
        <w:t xml:space="preserve"> и выразительно передавать в рисунке простейшую форму, основные пропо</w:t>
      </w:r>
      <w:r w:rsidRPr="008D1BBA">
        <w:t>р</w:t>
      </w:r>
      <w:r w:rsidRPr="008D1BBA">
        <w:t>ции, общее строение и цвет предметов;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использовать формат листа (горизонтальный, вертикальный) в соответствии с задачей и сюж</w:t>
      </w:r>
      <w:r w:rsidRPr="008D1BBA">
        <w:t>е</w:t>
      </w:r>
      <w:r w:rsidRPr="008D1BBA">
        <w:t>том;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использовать навыки компоновки;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передавать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применять приемы рисования кистью, пользоваться палитрой, использовать художественную в</w:t>
      </w:r>
      <w:r w:rsidRPr="008D1BBA">
        <w:t>ы</w:t>
      </w:r>
      <w:r w:rsidRPr="008D1BBA">
        <w:t>разительность материалов, уметь ровно и аккуратно закрасить поверхность в пределах намече</w:t>
      </w:r>
      <w:r w:rsidRPr="008D1BBA">
        <w:t>н</w:t>
      </w:r>
      <w:r w:rsidRPr="008D1BBA">
        <w:t>ного контура;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менять направление штриха, линии, мазка согласно форме;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составлять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лепить несложные объекты (фрукты, животных, фигуры человека, игрушки);</w:t>
      </w:r>
    </w:p>
    <w:p w:rsidR="00534BA2" w:rsidRPr="008D1BBA" w:rsidRDefault="00534BA2" w:rsidP="00534BA2">
      <w:pPr>
        <w:numPr>
          <w:ilvl w:val="0"/>
          <w:numId w:val="5"/>
        </w:numPr>
        <w:ind w:left="360"/>
      </w:pPr>
      <w:r w:rsidRPr="008D1BBA">
        <w:t>составлять аппликационные композиции из разных материалов (аппликация, коллаж)</w:t>
      </w:r>
    </w:p>
    <w:p w:rsidR="00534BA2" w:rsidRPr="008D1BBA" w:rsidRDefault="00534BA2" w:rsidP="00534BA2">
      <w:pPr>
        <w:numPr>
          <w:ilvl w:val="0"/>
          <w:numId w:val="6"/>
        </w:numPr>
        <w:ind w:left="360"/>
      </w:pPr>
      <w:r w:rsidRPr="008D1BBA">
        <w:t>использовать приобретенные знания и умения в практической деятельности и повседневной жи</w:t>
      </w:r>
      <w:r w:rsidRPr="008D1BBA">
        <w:t>з</w:t>
      </w:r>
      <w:r w:rsidRPr="008D1BBA">
        <w:t>ни:</w:t>
      </w:r>
    </w:p>
    <w:p w:rsidR="00534BA2" w:rsidRPr="008D1BBA" w:rsidRDefault="00534BA2" w:rsidP="00534BA2">
      <w:pPr>
        <w:numPr>
          <w:ilvl w:val="0"/>
          <w:numId w:val="7"/>
        </w:numPr>
        <w:ind w:left="360"/>
      </w:pPr>
      <w:r w:rsidRPr="008D1BBA">
        <w:t>для самостоятельной творческой деятельности;</w:t>
      </w:r>
    </w:p>
    <w:p w:rsidR="00534BA2" w:rsidRPr="008D1BBA" w:rsidRDefault="00534BA2" w:rsidP="00534BA2">
      <w:pPr>
        <w:numPr>
          <w:ilvl w:val="0"/>
          <w:numId w:val="7"/>
        </w:numPr>
        <w:ind w:left="360"/>
      </w:pPr>
      <w:r w:rsidRPr="008D1BBA">
        <w:lastRenderedPageBreak/>
        <w:t> обогащение опыта восприятия произведений изобразительного искусства;</w:t>
      </w:r>
    </w:p>
    <w:p w:rsidR="00534BA2" w:rsidRDefault="00534BA2" w:rsidP="00534BA2">
      <w:pPr>
        <w:numPr>
          <w:ilvl w:val="0"/>
          <w:numId w:val="7"/>
        </w:numPr>
        <w:ind w:left="360"/>
      </w:pPr>
      <w:r w:rsidRPr="008D1BBA">
        <w:t>оценки произведений искусства (выражения собственного мнения) при посещении выставки.</w:t>
      </w:r>
    </w:p>
    <w:p w:rsidR="00282821" w:rsidRDefault="00282821" w:rsidP="00282821">
      <w:pPr>
        <w:jc w:val="both"/>
      </w:pPr>
      <w:r w:rsidRPr="00E4527B">
        <w:t xml:space="preserve">Личностные результаты отражают </w:t>
      </w:r>
      <w:proofErr w:type="spellStart"/>
      <w:proofErr w:type="gramStart"/>
      <w:r w:rsidRPr="00E4527B">
        <w:t>сформированность</w:t>
      </w:r>
      <w:proofErr w:type="spellEnd"/>
      <w:proofErr w:type="gramEnd"/>
      <w:r w:rsidRPr="00E4527B">
        <w:t xml:space="preserve"> в том числе в части:</w:t>
      </w:r>
    </w:p>
    <w:p w:rsidR="00282821" w:rsidRPr="00A53910" w:rsidRDefault="003E28D3" w:rsidP="00282821">
      <w:pPr>
        <w:pStyle w:val="a4"/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Патриотическ</w:t>
      </w:r>
      <w:r w:rsidR="00CA651A">
        <w:rPr>
          <w:b/>
        </w:rPr>
        <w:t>ого воспитания</w:t>
      </w:r>
      <w:bookmarkStart w:id="0" w:name="_GoBack"/>
      <w:bookmarkEnd w:id="0"/>
    </w:p>
    <w:p w:rsidR="00282821" w:rsidRDefault="00282821" w:rsidP="00282821">
      <w:pPr>
        <w:jc w:val="both"/>
      </w:pPr>
      <w:r>
        <w:t>Ценностного отношения к отечественному культурному, историческому и научного наследию, п</w:t>
      </w:r>
      <w:r>
        <w:t>о</w:t>
      </w:r>
      <w:r>
        <w:t>нимания значения предмета обществознания в жизни общества</w:t>
      </w:r>
      <w:proofErr w:type="gramStart"/>
      <w:r>
        <w:t xml:space="preserve"> ,</w:t>
      </w:r>
      <w:proofErr w:type="gramEnd"/>
      <w:r>
        <w:t xml:space="preserve"> способности владеть достоверной информации о передовых достижениях и открытиях мировой и отечественной науки обществозн</w:t>
      </w:r>
      <w:r>
        <w:t>а</w:t>
      </w:r>
      <w:r>
        <w:t>ния, заинтересованности в научных знаниях об устройстве мира и общества.</w:t>
      </w:r>
    </w:p>
    <w:p w:rsidR="00282821" w:rsidRPr="003E28D3" w:rsidRDefault="00282821" w:rsidP="003E28D3">
      <w:pPr>
        <w:pStyle w:val="a4"/>
        <w:numPr>
          <w:ilvl w:val="0"/>
          <w:numId w:val="13"/>
        </w:numPr>
        <w:spacing w:after="0" w:line="240" w:lineRule="auto"/>
        <w:jc w:val="both"/>
        <w:rPr>
          <w:b/>
        </w:rPr>
      </w:pPr>
      <w:r w:rsidRPr="00A53910">
        <w:rPr>
          <w:b/>
        </w:rPr>
        <w:t xml:space="preserve">Гражданского воспитания и нравственного воспитания детей на основе российских традиционных ценностей </w:t>
      </w:r>
    </w:p>
    <w:p w:rsidR="00282821" w:rsidRPr="0083483C" w:rsidRDefault="00282821" w:rsidP="00282821">
      <w:pPr>
        <w:jc w:val="both"/>
        <w:rPr>
          <w:b/>
          <w:bCs/>
        </w:rPr>
      </w:pPr>
      <w:proofErr w:type="gramStart"/>
      <w:r>
        <w:t>Представления о</w:t>
      </w:r>
      <w:r w:rsidR="00CA651A">
        <w:t xml:space="preserve"> </w:t>
      </w:r>
      <w:r>
        <w:t>социальных нормах и правилах межличностных отношений в коллективе, гото</w:t>
      </w:r>
      <w:r>
        <w:t>в</w:t>
      </w:r>
      <w:r>
        <w:t>ность к разнообразной совместной деятельности при выполнений учебных, познавательных задач, выполнений экспериментов, созданий учебных проектов, стремление к взаимопониманию и взаим</w:t>
      </w:r>
      <w:r>
        <w:t>о</w:t>
      </w:r>
      <w:r>
        <w:t xml:space="preserve">помощи в процессе учебной деятельности; готовности оценивать свое поведение и поступки </w:t>
      </w:r>
      <w:proofErr w:type="spellStart"/>
      <w:r>
        <w:t>свои</w:t>
      </w:r>
      <w:r>
        <w:t>х</w:t>
      </w:r>
      <w:r>
        <w:t>товарищей</w:t>
      </w:r>
      <w:proofErr w:type="spellEnd"/>
      <w:r>
        <w:t xml:space="preserve"> с позиции нравственных и правовых норм с учетом осознания последствия поступков;</w:t>
      </w:r>
      <w:proofErr w:type="gramEnd"/>
    </w:p>
    <w:p w:rsidR="00282821" w:rsidRPr="0083483C" w:rsidRDefault="00282821" w:rsidP="00282821">
      <w:pPr>
        <w:pStyle w:val="a4"/>
        <w:numPr>
          <w:ilvl w:val="0"/>
          <w:numId w:val="13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>Духовно-нравственного воспитания</w:t>
      </w:r>
    </w:p>
    <w:p w:rsidR="00282821" w:rsidRPr="0083483C" w:rsidRDefault="00282821" w:rsidP="00282821">
      <w:pPr>
        <w:jc w:val="both"/>
      </w:pPr>
      <w:proofErr w:type="gramStart"/>
      <w:r w:rsidRPr="0083483C">
        <w:t>представления о социальных нормах и правилах межличностных отношений в коллективе, готовн</w:t>
      </w:r>
      <w:r w:rsidRPr="0083483C">
        <w:t>о</w:t>
      </w:r>
      <w:r w:rsidRPr="0083483C">
        <w:t>сти к разнообразной совместной деятельности при выполнении учебных, познавательных задач, в</w:t>
      </w:r>
      <w:r w:rsidRPr="0083483C">
        <w:t>ы</w:t>
      </w:r>
      <w:r w:rsidRPr="0083483C">
        <w:t>полнении экспериментов, создании учебных проектов, стремления к взаимопониманию и взаимоп</w:t>
      </w:r>
      <w:r w:rsidRPr="0083483C">
        <w:t>о</w:t>
      </w:r>
      <w:r w:rsidRPr="0083483C">
        <w:t xml:space="preserve">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  <w:proofErr w:type="gramEnd"/>
    </w:p>
    <w:p w:rsidR="00282821" w:rsidRPr="00282821" w:rsidRDefault="00282821" w:rsidP="00282821">
      <w:pPr>
        <w:pStyle w:val="a4"/>
        <w:numPr>
          <w:ilvl w:val="0"/>
          <w:numId w:val="13"/>
        </w:numPr>
        <w:jc w:val="both"/>
        <w:rPr>
          <w:b/>
          <w:bCs/>
        </w:rPr>
      </w:pPr>
      <w:r w:rsidRPr="00282821">
        <w:rPr>
          <w:b/>
          <w:bCs/>
        </w:rPr>
        <w:t>Физического воспитания</w:t>
      </w:r>
    </w:p>
    <w:p w:rsidR="00282821" w:rsidRPr="0083483C" w:rsidRDefault="00282821" w:rsidP="00282821">
      <w:pPr>
        <w:jc w:val="both"/>
      </w:pPr>
      <w:r w:rsidRPr="0083483C">
        <w:t>формирования культуры здоровья и эмоционального благополучия осознания ценности жизни, о</w:t>
      </w:r>
      <w:r w:rsidRPr="0083483C">
        <w:t>т</w:t>
      </w:r>
      <w:r w:rsidRPr="0083483C">
        <w:t>ветственного отношения к своему здоровью, установки на здоровый образ жизни, осознания после</w:t>
      </w:r>
      <w:r w:rsidRPr="0083483C">
        <w:t>д</w:t>
      </w:r>
      <w:r w:rsidRPr="0083483C">
        <w:t>ствий и неприятия вредных привычек, необходимости соблюдения правил безопасности в быту и р</w:t>
      </w:r>
      <w:r w:rsidRPr="0083483C">
        <w:t>е</w:t>
      </w:r>
      <w:r w:rsidRPr="0083483C">
        <w:t xml:space="preserve">альной жизни; </w:t>
      </w:r>
    </w:p>
    <w:p w:rsidR="00282821" w:rsidRPr="0083483C" w:rsidRDefault="00282821" w:rsidP="00282821">
      <w:pPr>
        <w:pStyle w:val="a4"/>
        <w:numPr>
          <w:ilvl w:val="0"/>
          <w:numId w:val="13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Трудового воспитания </w:t>
      </w:r>
    </w:p>
    <w:p w:rsidR="00282821" w:rsidRPr="0083483C" w:rsidRDefault="00282821" w:rsidP="00282821">
      <w:pPr>
        <w:jc w:val="both"/>
      </w:pPr>
      <w:proofErr w:type="gramStart"/>
      <w:r w:rsidRPr="0083483C"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знаний, осознанного выбора индивидуальной траектории продолжения образования с учётом личностных интересов и способности к предмету, общественных интересов и потребностей; </w:t>
      </w:r>
      <w:proofErr w:type="gramEnd"/>
    </w:p>
    <w:p w:rsidR="00282821" w:rsidRPr="0083483C" w:rsidRDefault="00282821" w:rsidP="00282821">
      <w:pPr>
        <w:pStyle w:val="a4"/>
        <w:numPr>
          <w:ilvl w:val="0"/>
          <w:numId w:val="13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Экологического воспитания </w:t>
      </w:r>
    </w:p>
    <w:p w:rsidR="00282821" w:rsidRPr="0083483C" w:rsidRDefault="00282821" w:rsidP="00282821">
      <w:pPr>
        <w:jc w:val="both"/>
      </w:pPr>
      <w:r w:rsidRPr="0083483C">
        <w:t>экологически целесообразного отношения к природе как источнику Жизни на Земле, основе её сущ</w:t>
      </w:r>
      <w:r w:rsidRPr="0083483C">
        <w:t>е</w:t>
      </w:r>
      <w:r w:rsidRPr="0083483C">
        <w:t>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</w:t>
      </w:r>
      <w:r w:rsidRPr="0083483C">
        <w:t>з</w:t>
      </w:r>
      <w:r w:rsidRPr="0083483C">
        <w:t>опасного поведения при работе с веществами, а также в ситуациях, угрожающих здоровью и жизни людей; способности применять знания, получаемые при изучении предмета, для решения задач, св</w:t>
      </w:r>
      <w:r w:rsidRPr="0083483C">
        <w:t>я</w:t>
      </w:r>
      <w:r w:rsidRPr="0083483C">
        <w:t>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предмета; экологического мышления, умения руководствоваться им в познавательной, коммуникативной и с</w:t>
      </w:r>
      <w:r w:rsidRPr="0083483C">
        <w:t>о</w:t>
      </w:r>
      <w:r w:rsidRPr="0083483C">
        <w:t xml:space="preserve">циальной практике </w:t>
      </w:r>
    </w:p>
    <w:p w:rsidR="00282821" w:rsidRPr="0083483C" w:rsidRDefault="00282821" w:rsidP="00282821">
      <w:pPr>
        <w:pStyle w:val="a4"/>
        <w:numPr>
          <w:ilvl w:val="0"/>
          <w:numId w:val="13"/>
        </w:numPr>
        <w:spacing w:after="0" w:line="240" w:lineRule="auto"/>
        <w:jc w:val="both"/>
        <w:rPr>
          <w:b/>
          <w:bCs/>
        </w:rPr>
      </w:pPr>
      <w:r w:rsidRPr="0083483C">
        <w:rPr>
          <w:b/>
          <w:bCs/>
        </w:rPr>
        <w:t xml:space="preserve">Ценностей научного познания </w:t>
      </w:r>
    </w:p>
    <w:p w:rsidR="00282821" w:rsidRPr="0083483C" w:rsidRDefault="00282821" w:rsidP="00282821">
      <w:pPr>
        <w:jc w:val="both"/>
      </w:pPr>
      <w:r>
        <w:t>м</w:t>
      </w:r>
      <w:r w:rsidRPr="0083483C">
        <w:t>ировоззренческих представлений соответствующих современному уровню развития науки и с</w:t>
      </w:r>
      <w:r w:rsidRPr="0083483C">
        <w:t>о</w:t>
      </w:r>
      <w:r w:rsidRPr="0083483C">
        <w:t>ставляющих основу для понимания сущности научной картины мира;</w:t>
      </w:r>
    </w:p>
    <w:p w:rsidR="00282821" w:rsidRDefault="00282821" w:rsidP="00282821">
      <w:pPr>
        <w:jc w:val="both"/>
      </w:pPr>
      <w:r w:rsidRPr="0083483C">
        <w:t>представлений об основных закономерностях развития природы, взаимосвязях человека с природной средой, о роли предмета в познании этих закономерностей; познавательных мотивов, направленных на получение новых знаний по предмету, необходимых для объяснения наблюдаемых процессов и явлений;</w:t>
      </w:r>
    </w:p>
    <w:p w:rsidR="00282821" w:rsidRDefault="00282821" w:rsidP="00282821">
      <w:pPr>
        <w:jc w:val="both"/>
      </w:pPr>
      <w:r w:rsidRPr="0083483C">
        <w:lastRenderedPageBreak/>
        <w:t xml:space="preserve"> познавательной и информационной культуры, в том числе навыков самостоятельной работы с уче</w:t>
      </w:r>
      <w:r w:rsidRPr="0083483C">
        <w:t>б</w:t>
      </w:r>
      <w:r w:rsidRPr="0083483C">
        <w:t xml:space="preserve">ными текстами, справочной литературой, доступными техническими средствами информационных технологий; </w:t>
      </w:r>
    </w:p>
    <w:p w:rsidR="00282821" w:rsidRPr="008D1BBA" w:rsidRDefault="00282821" w:rsidP="00282821">
      <w:pPr>
        <w:ind w:left="360"/>
      </w:pPr>
    </w:p>
    <w:p w:rsidR="00534BA2" w:rsidRPr="008D1BBA" w:rsidRDefault="00534BA2" w:rsidP="00534BA2">
      <w:pPr>
        <w:shd w:val="clear" w:color="auto" w:fill="FFFFFF"/>
        <w:ind w:firstLine="454"/>
        <w:rPr>
          <w:b/>
          <w:bCs/>
        </w:rPr>
      </w:pPr>
    </w:p>
    <w:p w:rsidR="00534BA2" w:rsidRPr="008D1BBA" w:rsidRDefault="00534BA2" w:rsidP="00534BA2">
      <w:pPr>
        <w:pStyle w:val="ac"/>
        <w:jc w:val="center"/>
        <w:rPr>
          <w:rStyle w:val="Zag11"/>
          <w:b/>
          <w:caps/>
        </w:rPr>
      </w:pPr>
      <w:r w:rsidRPr="008D1BBA">
        <w:rPr>
          <w:rStyle w:val="Zag11"/>
          <w:b/>
          <w:caps/>
        </w:rPr>
        <w:t>Содержание учебного предмета</w:t>
      </w:r>
    </w:p>
    <w:p w:rsidR="00534BA2" w:rsidRPr="008D1BBA" w:rsidRDefault="00534BA2" w:rsidP="00534BA2">
      <w:pPr>
        <w:pStyle w:val="ac"/>
        <w:jc w:val="center"/>
        <w:rPr>
          <w:b/>
          <w:i/>
        </w:rPr>
      </w:pPr>
      <w:r w:rsidRPr="008D1BBA">
        <w:rPr>
          <w:b/>
          <w:i/>
        </w:rPr>
        <w:t>Чем и как работает художник? (8 ч.)</w:t>
      </w:r>
    </w:p>
    <w:p w:rsidR="00534BA2" w:rsidRPr="008D1BBA" w:rsidRDefault="00534BA2" w:rsidP="00534BA2">
      <w:pPr>
        <w:pStyle w:val="ac"/>
      </w:pPr>
      <w:r w:rsidRPr="008D1BBA">
        <w:t xml:space="preserve">        </w:t>
      </w:r>
      <w:r w:rsidRPr="008D1BBA">
        <w:rPr>
          <w:i/>
        </w:rPr>
        <w:t>Зрительный ряд</w:t>
      </w:r>
      <w:r w:rsidRPr="008D1BBA">
        <w:t xml:space="preserve">: репродукции картин Ф. Толстого «Букет цветов; бабочка и птичка»; И. </w:t>
      </w:r>
      <w:proofErr w:type="spellStart"/>
      <w:r w:rsidRPr="008D1BBA">
        <w:t>Хру</w:t>
      </w:r>
      <w:r w:rsidRPr="008D1BBA">
        <w:t>ц</w:t>
      </w:r>
      <w:r w:rsidRPr="008D1BBA">
        <w:t>кого</w:t>
      </w:r>
      <w:proofErr w:type="spellEnd"/>
      <w:r w:rsidRPr="008D1BBA">
        <w:t xml:space="preserve"> «Цветы и плоды»; И. Левитана «Буря. Дождь», «Золотая осень»; И. Айвазовского «Девятый вал»; натюрморты М. Сарьяна; посуда с хохломской росписью; детские работы, фотографии осенней природы.</w:t>
      </w:r>
    </w:p>
    <w:p w:rsidR="00534BA2" w:rsidRPr="008D1BBA" w:rsidRDefault="00534BA2" w:rsidP="00534BA2">
      <w:pPr>
        <w:pStyle w:val="ac"/>
      </w:pPr>
      <w:r w:rsidRPr="008D1BBA">
        <w:rPr>
          <w:i/>
        </w:rPr>
        <w:t xml:space="preserve">       Музыкальный ряд: </w:t>
      </w:r>
      <w:r w:rsidRPr="008D1BBA">
        <w:t>аудиозаписи: П. Чайковского «Осенняя песня», «Вальс цветов»; мультфильм «Снегурочка».</w:t>
      </w:r>
    </w:p>
    <w:p w:rsidR="00534BA2" w:rsidRPr="008D1BBA" w:rsidRDefault="00534BA2" w:rsidP="00534BA2">
      <w:pPr>
        <w:pStyle w:val="ac"/>
        <w:jc w:val="center"/>
        <w:rPr>
          <w:b/>
          <w:i/>
        </w:rPr>
      </w:pPr>
      <w:r w:rsidRPr="008D1BBA">
        <w:rPr>
          <w:b/>
          <w:i/>
        </w:rPr>
        <w:t>Реальность и фантазия (7 ч.)</w:t>
      </w:r>
    </w:p>
    <w:p w:rsidR="00534BA2" w:rsidRPr="008D1BBA" w:rsidRDefault="00534BA2" w:rsidP="00534BA2">
      <w:pPr>
        <w:pStyle w:val="ac"/>
      </w:pPr>
      <w:r w:rsidRPr="008D1BBA">
        <w:t xml:space="preserve">       </w:t>
      </w:r>
      <w:proofErr w:type="gramStart"/>
      <w:r w:rsidRPr="008D1BBA">
        <w:rPr>
          <w:i/>
        </w:rPr>
        <w:t>Зрительный ряд:</w:t>
      </w:r>
      <w:r w:rsidRPr="008D1BBA">
        <w:t xml:space="preserve"> репродукции картин художников – анималистов; М. Врубеля «Царевна – л</w:t>
      </w:r>
      <w:r w:rsidRPr="008D1BBA">
        <w:t>е</w:t>
      </w:r>
      <w:r w:rsidRPr="008D1BBA">
        <w:t>бедь»; изделия художественных промыслов, ювелирные украшения; иллюстрации и фотографии с изображением птиц, паутины, построек; кружевные изделия; детские работы.</w:t>
      </w:r>
      <w:proofErr w:type="gramEnd"/>
    </w:p>
    <w:p w:rsidR="00534BA2" w:rsidRPr="008D1BBA" w:rsidRDefault="00534BA2" w:rsidP="00534BA2">
      <w:pPr>
        <w:pStyle w:val="ac"/>
      </w:pPr>
      <w:r w:rsidRPr="008D1BBA">
        <w:rPr>
          <w:i/>
        </w:rPr>
        <w:t xml:space="preserve">      Музыкальный ряд:</w:t>
      </w:r>
      <w:r w:rsidRPr="008D1BBA">
        <w:t xml:space="preserve"> аудиозапись пьесы В. Салманова «Утро в лесу». Видеофильм «Золотое кол</w:t>
      </w:r>
      <w:r w:rsidRPr="008D1BBA">
        <w:t>ь</w:t>
      </w:r>
      <w:r w:rsidRPr="008D1BBA">
        <w:t>цо».</w:t>
      </w:r>
    </w:p>
    <w:p w:rsidR="00534BA2" w:rsidRPr="008D1BBA" w:rsidRDefault="00534BA2" w:rsidP="00534BA2">
      <w:pPr>
        <w:pStyle w:val="ac"/>
        <w:jc w:val="center"/>
        <w:rPr>
          <w:b/>
          <w:i/>
        </w:rPr>
      </w:pPr>
      <w:r w:rsidRPr="008D1BBA">
        <w:rPr>
          <w:b/>
          <w:i/>
        </w:rPr>
        <w:t>О чём говорит искусство (11 ч.)</w:t>
      </w:r>
    </w:p>
    <w:p w:rsidR="00534BA2" w:rsidRPr="008D1BBA" w:rsidRDefault="00534BA2" w:rsidP="00534BA2">
      <w:pPr>
        <w:pStyle w:val="ac"/>
      </w:pPr>
      <w:r w:rsidRPr="008D1BBA">
        <w:rPr>
          <w:i/>
        </w:rPr>
        <w:t xml:space="preserve">     </w:t>
      </w:r>
      <w:proofErr w:type="gramStart"/>
      <w:r w:rsidRPr="008D1BBA">
        <w:rPr>
          <w:i/>
        </w:rPr>
        <w:t>Зрительный ряд:</w:t>
      </w:r>
      <w:r w:rsidRPr="008D1BBA">
        <w:t xml:space="preserve"> репродукции картин художников – маринистов, В. Васнецова, П. </w:t>
      </w:r>
      <w:proofErr w:type="spellStart"/>
      <w:r w:rsidRPr="008D1BBA">
        <w:t>Корина</w:t>
      </w:r>
      <w:proofErr w:type="spellEnd"/>
      <w:r w:rsidRPr="008D1BBA">
        <w:t xml:space="preserve">, И. </w:t>
      </w:r>
      <w:proofErr w:type="spellStart"/>
      <w:r w:rsidRPr="008D1BBA">
        <w:t>Б</w:t>
      </w:r>
      <w:r w:rsidRPr="008D1BBA">
        <w:t>и</w:t>
      </w:r>
      <w:r w:rsidRPr="008D1BBA">
        <w:t>либина</w:t>
      </w:r>
      <w:proofErr w:type="spellEnd"/>
      <w:r w:rsidRPr="008D1BBA">
        <w:t xml:space="preserve"> (иллюстрации к «Сказке о царе </w:t>
      </w:r>
      <w:proofErr w:type="spellStart"/>
      <w:r w:rsidRPr="008D1BBA">
        <w:t>Салтане</w:t>
      </w:r>
      <w:proofErr w:type="spellEnd"/>
      <w:r w:rsidRPr="008D1BBA">
        <w:t>»; иллюстрации с изображениями животных; илл</w:t>
      </w:r>
      <w:r w:rsidRPr="008D1BBA">
        <w:t>ю</w:t>
      </w:r>
      <w:r w:rsidRPr="008D1BBA">
        <w:t>страции к сказкам с изображениями контрастных по характеру героев, скульптурные изображения и фотографии человека; изображения старинной одежды и головных уборов славян; геометрические фигуры; фигурки космонавтов</w:t>
      </w:r>
      <w:proofErr w:type="gramEnd"/>
    </w:p>
    <w:p w:rsidR="00534BA2" w:rsidRPr="008D1BBA" w:rsidRDefault="00534BA2" w:rsidP="00534BA2">
      <w:pPr>
        <w:pStyle w:val="ac"/>
      </w:pPr>
      <w:r w:rsidRPr="008D1BBA">
        <w:t xml:space="preserve">        </w:t>
      </w:r>
      <w:r w:rsidRPr="008D1BBA">
        <w:rPr>
          <w:i/>
        </w:rPr>
        <w:t>Музыкальный ряд:</w:t>
      </w:r>
      <w:r w:rsidRPr="008D1BBA">
        <w:t xml:space="preserve"> аудиозаписи шума моря, музыкальные произведения И. С. Баха, Н. Римского – Корсакова.</w:t>
      </w:r>
    </w:p>
    <w:p w:rsidR="00534BA2" w:rsidRPr="008D1BBA" w:rsidRDefault="00534BA2" w:rsidP="00534BA2">
      <w:pPr>
        <w:pStyle w:val="ac"/>
        <w:jc w:val="center"/>
        <w:rPr>
          <w:b/>
          <w:i/>
        </w:rPr>
      </w:pPr>
      <w:r w:rsidRPr="008D1BBA">
        <w:rPr>
          <w:b/>
          <w:bCs/>
          <w:i/>
        </w:rPr>
        <w:t>Как говорит искусство? (8 ч.)</w:t>
      </w:r>
    </w:p>
    <w:p w:rsidR="00534BA2" w:rsidRPr="008D1BBA" w:rsidRDefault="00534BA2" w:rsidP="00534BA2">
      <w:pPr>
        <w:pStyle w:val="ac"/>
        <w:rPr>
          <w:bCs/>
        </w:rPr>
      </w:pPr>
      <w:r w:rsidRPr="008D1BBA">
        <w:rPr>
          <w:bCs/>
        </w:rPr>
        <w:t xml:space="preserve">        </w:t>
      </w:r>
      <w:proofErr w:type="gramStart"/>
      <w:r w:rsidRPr="008D1BBA">
        <w:rPr>
          <w:bCs/>
          <w:i/>
        </w:rPr>
        <w:t xml:space="preserve">Зрительный ряд: </w:t>
      </w:r>
      <w:r w:rsidRPr="008D1BBA">
        <w:rPr>
          <w:bCs/>
        </w:rPr>
        <w:t xml:space="preserve">репродукции картин В. Ван Гога «Подсолнухи» и «Автопортрет», М. Врубеля «Демон поверженный», А. Дюрера «Автопортрет», Ф. Толстого «Буря на море» и «Деревенская страда», А. Дейнеки «Лыжники» и «Коньки», А. Рылова «В голубом просторе», Е. </w:t>
      </w:r>
      <w:proofErr w:type="spellStart"/>
      <w:r w:rsidRPr="008D1BBA">
        <w:rPr>
          <w:bCs/>
        </w:rPr>
        <w:t>Чарушина</w:t>
      </w:r>
      <w:proofErr w:type="spellEnd"/>
      <w:r w:rsidRPr="008D1BBA">
        <w:rPr>
          <w:bCs/>
        </w:rPr>
        <w:t xml:space="preserve"> «Вор</w:t>
      </w:r>
      <w:r w:rsidRPr="008D1BBA">
        <w:rPr>
          <w:bCs/>
        </w:rPr>
        <w:t>о</w:t>
      </w:r>
      <w:r w:rsidRPr="008D1BBA">
        <w:rPr>
          <w:bCs/>
        </w:rPr>
        <w:t xml:space="preserve">бьи», А. </w:t>
      </w:r>
      <w:proofErr w:type="spellStart"/>
      <w:r w:rsidRPr="008D1BBA">
        <w:rPr>
          <w:bCs/>
        </w:rPr>
        <w:t>Ватагина</w:t>
      </w:r>
      <w:proofErr w:type="spellEnd"/>
      <w:r w:rsidRPr="008D1BBA">
        <w:rPr>
          <w:bCs/>
        </w:rPr>
        <w:t xml:space="preserve"> «Над полями да над чистыми», А. </w:t>
      </w:r>
      <w:proofErr w:type="spellStart"/>
      <w:r w:rsidRPr="008D1BBA">
        <w:rPr>
          <w:bCs/>
        </w:rPr>
        <w:t>Саврасова</w:t>
      </w:r>
      <w:proofErr w:type="spellEnd"/>
      <w:r w:rsidRPr="008D1BBA">
        <w:rPr>
          <w:bCs/>
        </w:rPr>
        <w:t xml:space="preserve"> «Грачи прилетели», И. Левитана «Весна – большая вода»;</w:t>
      </w:r>
      <w:proofErr w:type="gramEnd"/>
      <w:r w:rsidRPr="008D1BBA">
        <w:rPr>
          <w:bCs/>
        </w:rPr>
        <w:t xml:space="preserve"> фотографии и слайды с изображением весны; детские работы</w:t>
      </w:r>
    </w:p>
    <w:p w:rsidR="00534BA2" w:rsidRDefault="00534BA2" w:rsidP="00534BA2">
      <w:r w:rsidRPr="00CB2FE4">
        <w:t>  </w:t>
      </w:r>
    </w:p>
    <w:p w:rsidR="00534BA2" w:rsidRDefault="00534BA2" w:rsidP="00534BA2"/>
    <w:p w:rsidR="00534BA2" w:rsidRPr="00CB2FE4" w:rsidRDefault="00534BA2" w:rsidP="00534BA2">
      <w:r>
        <w:tab/>
      </w:r>
    </w:p>
    <w:tbl>
      <w:tblPr>
        <w:tblStyle w:val="a3"/>
        <w:tblW w:w="7261" w:type="dxa"/>
        <w:tblInd w:w="2092" w:type="dxa"/>
        <w:tblLook w:val="04A0" w:firstRow="1" w:lastRow="0" w:firstColumn="1" w:lastColumn="0" w:noHBand="0" w:noVBand="1"/>
      </w:tblPr>
      <w:tblGrid>
        <w:gridCol w:w="1166"/>
        <w:gridCol w:w="4111"/>
        <w:gridCol w:w="1984"/>
      </w:tblGrid>
      <w:tr w:rsidR="00534BA2" w:rsidRPr="008D1BBA" w:rsidTr="008D1BBA">
        <w:tc>
          <w:tcPr>
            <w:tcW w:w="1166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№</w:t>
            </w:r>
          </w:p>
        </w:tc>
        <w:tc>
          <w:tcPr>
            <w:tcW w:w="4111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1984" w:type="dxa"/>
            <w:vAlign w:val="center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Всего часов</w:t>
            </w:r>
          </w:p>
        </w:tc>
      </w:tr>
      <w:tr w:rsidR="00534BA2" w:rsidRPr="008D1BBA" w:rsidTr="008D1BBA">
        <w:tc>
          <w:tcPr>
            <w:tcW w:w="1166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1</w:t>
            </w:r>
          </w:p>
        </w:tc>
        <w:tc>
          <w:tcPr>
            <w:tcW w:w="4111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8D1BBA">
              <w:rPr>
                <w:sz w:val="24"/>
              </w:rPr>
              <w:t>Чем и как работают художники</w:t>
            </w:r>
          </w:p>
        </w:tc>
        <w:tc>
          <w:tcPr>
            <w:tcW w:w="1984" w:type="dxa"/>
            <w:vAlign w:val="center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</w:rPr>
            </w:pPr>
            <w:r w:rsidRPr="008D1BBA">
              <w:rPr>
                <w:sz w:val="24"/>
              </w:rPr>
              <w:t>8</w:t>
            </w:r>
          </w:p>
        </w:tc>
      </w:tr>
      <w:tr w:rsidR="00534BA2" w:rsidRPr="008D1BBA" w:rsidTr="008D1BBA">
        <w:tc>
          <w:tcPr>
            <w:tcW w:w="1166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2</w:t>
            </w:r>
          </w:p>
        </w:tc>
        <w:tc>
          <w:tcPr>
            <w:tcW w:w="4111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8D1BBA">
              <w:rPr>
                <w:sz w:val="24"/>
              </w:rPr>
              <w:t xml:space="preserve">Реальность и фантазия </w:t>
            </w:r>
          </w:p>
        </w:tc>
        <w:tc>
          <w:tcPr>
            <w:tcW w:w="1984" w:type="dxa"/>
            <w:vAlign w:val="center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</w:rPr>
            </w:pPr>
            <w:r w:rsidRPr="008D1BBA">
              <w:rPr>
                <w:sz w:val="24"/>
              </w:rPr>
              <w:t>7</w:t>
            </w:r>
          </w:p>
        </w:tc>
      </w:tr>
      <w:tr w:rsidR="00534BA2" w:rsidRPr="008D1BBA" w:rsidTr="008D1BBA">
        <w:tc>
          <w:tcPr>
            <w:tcW w:w="1166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3</w:t>
            </w:r>
          </w:p>
        </w:tc>
        <w:tc>
          <w:tcPr>
            <w:tcW w:w="4111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8D1BBA">
              <w:rPr>
                <w:sz w:val="24"/>
              </w:rPr>
              <w:t>О чём говорит искусство</w:t>
            </w:r>
          </w:p>
        </w:tc>
        <w:tc>
          <w:tcPr>
            <w:tcW w:w="1984" w:type="dxa"/>
            <w:vAlign w:val="center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</w:rPr>
            </w:pPr>
            <w:r w:rsidRPr="008D1BBA">
              <w:rPr>
                <w:sz w:val="24"/>
              </w:rPr>
              <w:t>11</w:t>
            </w:r>
          </w:p>
        </w:tc>
      </w:tr>
      <w:tr w:rsidR="00534BA2" w:rsidRPr="008D1BBA" w:rsidTr="008D1BBA">
        <w:tc>
          <w:tcPr>
            <w:tcW w:w="1166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4</w:t>
            </w:r>
          </w:p>
        </w:tc>
        <w:tc>
          <w:tcPr>
            <w:tcW w:w="4111" w:type="dxa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8D1BBA">
              <w:rPr>
                <w:sz w:val="24"/>
              </w:rPr>
              <w:t>Как говорит искусство</w:t>
            </w:r>
          </w:p>
        </w:tc>
        <w:tc>
          <w:tcPr>
            <w:tcW w:w="1984" w:type="dxa"/>
            <w:vAlign w:val="center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</w:rPr>
            </w:pPr>
            <w:r w:rsidRPr="008D1BBA">
              <w:rPr>
                <w:sz w:val="24"/>
              </w:rPr>
              <w:t>8</w:t>
            </w:r>
          </w:p>
        </w:tc>
      </w:tr>
      <w:tr w:rsidR="00534BA2" w:rsidRPr="008D1BBA" w:rsidTr="008D1BBA">
        <w:tc>
          <w:tcPr>
            <w:tcW w:w="1166" w:type="dxa"/>
          </w:tcPr>
          <w:p w:rsidR="00534BA2" w:rsidRPr="008D1BBA" w:rsidRDefault="00534BA2" w:rsidP="009727F0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</w:tcPr>
          <w:p w:rsidR="00534BA2" w:rsidRPr="008D1BBA" w:rsidRDefault="00534BA2" w:rsidP="009727F0">
            <w:pPr>
              <w:jc w:val="both"/>
              <w:rPr>
                <w:sz w:val="24"/>
              </w:rPr>
            </w:pPr>
            <w:r w:rsidRPr="008D1BBA">
              <w:rPr>
                <w:sz w:val="24"/>
              </w:rPr>
              <w:t>Итого:</w:t>
            </w:r>
          </w:p>
        </w:tc>
        <w:tc>
          <w:tcPr>
            <w:tcW w:w="1984" w:type="dxa"/>
            <w:vAlign w:val="center"/>
          </w:tcPr>
          <w:p w:rsidR="00534BA2" w:rsidRPr="008D1BBA" w:rsidRDefault="00534BA2" w:rsidP="009727F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sz w:val="24"/>
              </w:rPr>
            </w:pPr>
            <w:r w:rsidRPr="008D1BBA">
              <w:rPr>
                <w:b/>
                <w:sz w:val="24"/>
              </w:rPr>
              <w:t>34</w:t>
            </w:r>
          </w:p>
        </w:tc>
      </w:tr>
    </w:tbl>
    <w:p w:rsidR="00534BA2" w:rsidRPr="008D1BBA" w:rsidRDefault="00534BA2" w:rsidP="00534BA2">
      <w:pPr>
        <w:ind w:left="360"/>
        <w:jc w:val="both"/>
        <w:rPr>
          <w:sz w:val="28"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534BA2" w:rsidRDefault="00534BA2" w:rsidP="00534BA2">
      <w:pPr>
        <w:jc w:val="center"/>
        <w:rPr>
          <w:b/>
        </w:rPr>
      </w:pPr>
    </w:p>
    <w:p w:rsidR="009727F0" w:rsidRDefault="00534BA2" w:rsidP="00534BA2">
      <w:pPr>
        <w:shd w:val="clear" w:color="auto" w:fill="FFFFFF"/>
      </w:pPr>
      <w:r>
        <w:t xml:space="preserve">   </w:t>
      </w:r>
    </w:p>
    <w:p w:rsidR="009727F0" w:rsidRDefault="009727F0" w:rsidP="00534BA2">
      <w:pPr>
        <w:shd w:val="clear" w:color="auto" w:fill="FFFFFF"/>
      </w:pPr>
    </w:p>
    <w:p w:rsidR="009727F0" w:rsidRDefault="009727F0" w:rsidP="00534BA2">
      <w:pPr>
        <w:shd w:val="clear" w:color="auto" w:fill="FFFFFF"/>
      </w:pPr>
    </w:p>
    <w:p w:rsidR="00534BA2" w:rsidRPr="009727F0" w:rsidRDefault="00534BA2" w:rsidP="00534BA2">
      <w:pPr>
        <w:shd w:val="clear" w:color="auto" w:fill="FFFFFF"/>
        <w:rPr>
          <w:b/>
        </w:rPr>
      </w:pPr>
      <w:r w:rsidRPr="009727F0">
        <w:rPr>
          <w:b/>
        </w:rPr>
        <w:t xml:space="preserve"> </w:t>
      </w:r>
      <w:r w:rsidRPr="009727F0">
        <w:rPr>
          <w:b/>
          <w:bCs/>
          <w:i/>
          <w:iCs/>
          <w:sz w:val="32"/>
          <w:szCs w:val="32"/>
          <w:u w:val="single"/>
        </w:rPr>
        <w:t xml:space="preserve">  </w:t>
      </w:r>
      <w:r w:rsidRPr="009727F0">
        <w:rPr>
          <w:b/>
          <w:bCs/>
          <w:sz w:val="32"/>
          <w:szCs w:val="32"/>
          <w:u w:val="single"/>
        </w:rPr>
        <w:t>Методы и формы работы с одарёнными детьми в начальной школе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В учебной деятельности работа с одарёнными детьми основывается на дифференцир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ванном подходе, что способствует расширению и углублению образовательного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странства предмета. Поэтому  работа с одарёнными детьми, должна  состоять как из </w:t>
      </w:r>
      <w:r>
        <w:rPr>
          <w:i/>
          <w:iCs/>
          <w:sz w:val="28"/>
          <w:szCs w:val="28"/>
        </w:rPr>
        <w:t>урочной</w:t>
      </w:r>
      <w:r>
        <w:rPr>
          <w:sz w:val="28"/>
          <w:szCs w:val="28"/>
        </w:rPr>
        <w:t xml:space="preserve">, так и из </w:t>
      </w:r>
      <w:r>
        <w:rPr>
          <w:i/>
          <w:iCs/>
          <w:sz w:val="28"/>
          <w:szCs w:val="28"/>
        </w:rPr>
        <w:t>внеурочной деятельности</w:t>
      </w:r>
      <w:r>
        <w:rPr>
          <w:sz w:val="28"/>
          <w:szCs w:val="28"/>
        </w:rPr>
        <w:t xml:space="preserve">                                   </w:t>
      </w:r>
    </w:p>
    <w:p w:rsidR="00534BA2" w:rsidRDefault="00534BA2" w:rsidP="00534BA2">
      <w:pPr>
        <w:jc w:val="center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Урочная деятельность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К ней  относятся следующие виды деятельности: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- проблемно-развивающее обучение,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- проектно-исследовательская деятельность,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- игровые технологии (деловые игры и путешествия),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- информационно-коммуникативные технологии для удовлетворения познавательной мотивации  развития способностей (</w:t>
      </w:r>
      <w:proofErr w:type="spellStart"/>
      <w:r>
        <w:rPr>
          <w:sz w:val="28"/>
          <w:szCs w:val="28"/>
        </w:rPr>
        <w:t>разноуровневые</w:t>
      </w:r>
      <w:proofErr w:type="spellEnd"/>
      <w:r>
        <w:rPr>
          <w:sz w:val="28"/>
          <w:szCs w:val="28"/>
        </w:rPr>
        <w:t xml:space="preserve"> тесты, презентации, тренажёры),</w:t>
      </w:r>
    </w:p>
    <w:p w:rsidR="00534BA2" w:rsidRDefault="00534BA2" w:rsidP="00534BA2">
      <w:pPr>
        <w:rPr>
          <w:sz w:val="28"/>
          <w:szCs w:val="28"/>
        </w:rPr>
      </w:pPr>
      <w:r>
        <w:rPr>
          <w:sz w:val="28"/>
          <w:szCs w:val="28"/>
        </w:rPr>
        <w:t>- творческие и нестандартные задания.</w:t>
      </w:r>
    </w:p>
    <w:p w:rsidR="00534BA2" w:rsidRDefault="00534BA2" w:rsidP="00534BA2">
      <w:pPr>
        <w:jc w:val="center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Проблемно-развивающее обучение</w:t>
      </w:r>
    </w:p>
    <w:p w:rsidR="00534BA2" w:rsidRDefault="00534BA2" w:rsidP="00534BA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Создаю на занятиях ситуацию познавательного затруднения,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операциями: анализом, синтезом, сравнением, аналогией, обобщением и др. Это позволяет организовать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тивную самостоятельную деятельность учащихся, в результате чего происходит тво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ческое овладение знаниями, навыками, умениями и развитие мыслительных способн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стей.</w:t>
      </w:r>
      <w:proofErr w:type="gramEnd"/>
    </w:p>
    <w:p w:rsidR="00534BA2" w:rsidRDefault="00534BA2" w:rsidP="00534BA2">
      <w:pPr>
        <w:jc w:val="center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Проектно-исследовательская деятельность</w:t>
      </w:r>
    </w:p>
    <w:p w:rsidR="00534BA2" w:rsidRDefault="00534BA2" w:rsidP="00534BA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Проектный метод представляет такой способ обучения, который, можно охарактер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зовать как «обучение через делание», когда учащийся самым непосредственным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 включён в активный познавательный процесс, самостоятельно формулирует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ную проблему, осуществляет сбор необходимой информации, планирует возможные варианты решения проблемы, делает выводы, анализирует свою деятельность,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руя «по кирпичикам» новые знания и приобретая новый учебный жизненный опыт.</w:t>
      </w:r>
      <w:proofErr w:type="gramEnd"/>
    </w:p>
    <w:p w:rsidR="00534BA2" w:rsidRDefault="00534BA2" w:rsidP="00534BA2">
      <w:pPr>
        <w:jc w:val="center"/>
        <w:rPr>
          <w:b/>
          <w:bCs/>
          <w:sz w:val="28"/>
          <w:szCs w:val="28"/>
        </w:rPr>
      </w:pPr>
    </w:p>
    <w:p w:rsidR="00534BA2" w:rsidRDefault="00534BA2" w:rsidP="00534BA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Внеурочная деятельность.</w:t>
      </w:r>
    </w:p>
    <w:p w:rsidR="00534BA2" w:rsidRPr="008D1BBA" w:rsidRDefault="00534BA2" w:rsidP="00534BA2">
      <w:pPr>
        <w:rPr>
          <w:sz w:val="28"/>
          <w:szCs w:val="28"/>
        </w:rPr>
      </w:pPr>
      <w:r w:rsidRPr="008D1BBA">
        <w:rPr>
          <w:sz w:val="28"/>
          <w:szCs w:val="28"/>
        </w:rPr>
        <w:t>К ней  относятся следующие виды деятельности:</w:t>
      </w:r>
    </w:p>
    <w:p w:rsidR="00534BA2" w:rsidRPr="008D1BBA" w:rsidRDefault="00534BA2" w:rsidP="00534BA2">
      <w:pPr>
        <w:rPr>
          <w:sz w:val="28"/>
          <w:szCs w:val="28"/>
        </w:rPr>
      </w:pPr>
      <w:r w:rsidRPr="008D1BBA">
        <w:rPr>
          <w:iCs/>
          <w:sz w:val="28"/>
          <w:szCs w:val="28"/>
        </w:rPr>
        <w:t>- предметные недели,</w:t>
      </w:r>
    </w:p>
    <w:p w:rsidR="00534BA2" w:rsidRPr="008D1BBA" w:rsidRDefault="00534BA2" w:rsidP="00534BA2">
      <w:pPr>
        <w:rPr>
          <w:sz w:val="28"/>
          <w:szCs w:val="28"/>
        </w:rPr>
      </w:pPr>
      <w:r w:rsidRPr="008D1BBA">
        <w:rPr>
          <w:iCs/>
          <w:sz w:val="28"/>
          <w:szCs w:val="28"/>
        </w:rPr>
        <w:t>- театрализованные праздники,</w:t>
      </w:r>
    </w:p>
    <w:p w:rsidR="00534BA2" w:rsidRPr="008D1BBA" w:rsidRDefault="00534BA2" w:rsidP="00534BA2">
      <w:pPr>
        <w:rPr>
          <w:iCs/>
          <w:sz w:val="28"/>
          <w:szCs w:val="28"/>
        </w:rPr>
      </w:pPr>
      <w:r w:rsidRPr="008D1BBA">
        <w:rPr>
          <w:iCs/>
          <w:sz w:val="28"/>
          <w:szCs w:val="28"/>
        </w:rPr>
        <w:t>- олимпиады и конкурсы по предметам.</w:t>
      </w:r>
    </w:p>
    <w:p w:rsidR="00534BA2" w:rsidRPr="008D1BBA" w:rsidRDefault="00534BA2" w:rsidP="00534BA2">
      <w:pPr>
        <w:jc w:val="center"/>
        <w:rPr>
          <w:iCs/>
          <w:sz w:val="28"/>
          <w:szCs w:val="28"/>
        </w:rPr>
      </w:pPr>
      <w:r w:rsidRPr="008D1BBA">
        <w:rPr>
          <w:b/>
          <w:bCs/>
          <w:iCs/>
          <w:sz w:val="28"/>
          <w:szCs w:val="28"/>
        </w:rPr>
        <w:t>Выявление   одаренных и талантливых детей</w:t>
      </w:r>
    </w:p>
    <w:p w:rsidR="00534BA2" w:rsidRPr="008D1BBA" w:rsidRDefault="00534BA2" w:rsidP="00534BA2">
      <w:pPr>
        <w:rPr>
          <w:iCs/>
          <w:sz w:val="28"/>
          <w:szCs w:val="28"/>
        </w:rPr>
      </w:pPr>
      <w:r w:rsidRPr="008D1BBA">
        <w:rPr>
          <w:iCs/>
          <w:sz w:val="28"/>
          <w:szCs w:val="28"/>
        </w:rPr>
        <w:t>— анализ особых успехов и достижений ученика;</w:t>
      </w:r>
      <w:r w:rsidRPr="008D1BBA">
        <w:rPr>
          <w:iCs/>
          <w:sz w:val="28"/>
          <w:szCs w:val="28"/>
        </w:rPr>
        <w:br/>
        <w:t>— создание банка данных по талантливым и одаренным детям;</w:t>
      </w:r>
    </w:p>
    <w:p w:rsidR="00534BA2" w:rsidRPr="008D1BBA" w:rsidRDefault="00534BA2" w:rsidP="00534BA2">
      <w:pPr>
        <w:jc w:val="center"/>
        <w:rPr>
          <w:iCs/>
          <w:sz w:val="28"/>
          <w:szCs w:val="28"/>
        </w:rPr>
      </w:pPr>
      <w:r w:rsidRPr="008D1BBA">
        <w:rPr>
          <w:b/>
          <w:bCs/>
          <w:iCs/>
          <w:sz w:val="28"/>
          <w:szCs w:val="28"/>
        </w:rPr>
        <w:t>Помощь одаренным учащимся в самореализации их творческой направленности</w:t>
      </w:r>
    </w:p>
    <w:p w:rsidR="00534BA2" w:rsidRPr="008D1BBA" w:rsidRDefault="00534BA2" w:rsidP="00534BA2">
      <w:pPr>
        <w:rPr>
          <w:iCs/>
          <w:sz w:val="28"/>
          <w:szCs w:val="28"/>
        </w:rPr>
      </w:pPr>
      <w:r w:rsidRPr="008D1BBA">
        <w:rPr>
          <w:iCs/>
          <w:sz w:val="28"/>
          <w:szCs w:val="28"/>
        </w:rPr>
        <w:t xml:space="preserve">— создание для ученика ситуации успеха и уверенности, через индивидуальное </w:t>
      </w:r>
      <w:proofErr w:type="spellStart"/>
      <w:r w:rsidRPr="008D1BBA">
        <w:rPr>
          <w:iCs/>
          <w:sz w:val="28"/>
          <w:szCs w:val="28"/>
        </w:rPr>
        <w:t>об</w:t>
      </w:r>
      <w:r w:rsidRPr="008D1BBA">
        <w:rPr>
          <w:iCs/>
          <w:sz w:val="28"/>
          <w:szCs w:val="28"/>
        </w:rPr>
        <w:t>у</w:t>
      </w:r>
      <w:r w:rsidRPr="008D1BBA">
        <w:rPr>
          <w:iCs/>
          <w:sz w:val="28"/>
          <w:szCs w:val="28"/>
        </w:rPr>
        <w:t>чениеи</w:t>
      </w:r>
      <w:proofErr w:type="spellEnd"/>
      <w:r w:rsidRPr="008D1BBA">
        <w:rPr>
          <w:iCs/>
          <w:sz w:val="28"/>
          <w:szCs w:val="28"/>
        </w:rPr>
        <w:t> воспитание;</w:t>
      </w:r>
    </w:p>
    <w:p w:rsidR="00534BA2" w:rsidRPr="008D1BBA" w:rsidRDefault="00534BA2" w:rsidP="00534BA2">
      <w:pPr>
        <w:rPr>
          <w:iCs/>
          <w:sz w:val="28"/>
          <w:szCs w:val="28"/>
        </w:rPr>
      </w:pPr>
      <w:r w:rsidRPr="008D1BBA">
        <w:rPr>
          <w:iCs/>
          <w:sz w:val="28"/>
          <w:szCs w:val="28"/>
        </w:rPr>
        <w:t>— формирование и развитие сети дополнительного образования;</w:t>
      </w:r>
      <w:r w:rsidRPr="008D1BBA">
        <w:rPr>
          <w:iCs/>
          <w:sz w:val="28"/>
          <w:szCs w:val="28"/>
        </w:rPr>
        <w:br/>
        <w:t>— организация научно-исследовательской деятельности;</w:t>
      </w:r>
      <w:r w:rsidRPr="008D1BBA">
        <w:rPr>
          <w:iCs/>
          <w:sz w:val="28"/>
          <w:szCs w:val="28"/>
        </w:rPr>
        <w:br/>
        <w:t>— организация и участие в интеллектуальных играх, творческих конкурсах, предме</w:t>
      </w:r>
      <w:r w:rsidRPr="008D1BBA">
        <w:rPr>
          <w:iCs/>
          <w:sz w:val="28"/>
          <w:szCs w:val="28"/>
        </w:rPr>
        <w:t>т</w:t>
      </w:r>
      <w:r w:rsidRPr="008D1BBA">
        <w:rPr>
          <w:iCs/>
          <w:sz w:val="28"/>
          <w:szCs w:val="28"/>
        </w:rPr>
        <w:t>ных  олимпиадах.</w:t>
      </w:r>
    </w:p>
    <w:p w:rsidR="00534BA2" w:rsidRPr="008D1BBA" w:rsidRDefault="00534BA2" w:rsidP="00534BA2">
      <w:pPr>
        <w:jc w:val="center"/>
        <w:rPr>
          <w:iCs/>
          <w:sz w:val="28"/>
          <w:szCs w:val="28"/>
        </w:rPr>
      </w:pPr>
      <w:r w:rsidRPr="008D1BBA">
        <w:rPr>
          <w:b/>
          <w:bCs/>
          <w:iCs/>
          <w:sz w:val="28"/>
          <w:szCs w:val="28"/>
        </w:rPr>
        <w:lastRenderedPageBreak/>
        <w:t>Поощрение одаренных детей</w:t>
      </w:r>
    </w:p>
    <w:p w:rsidR="00534BA2" w:rsidRPr="008D1BBA" w:rsidRDefault="00534BA2" w:rsidP="00534BA2">
      <w:pPr>
        <w:rPr>
          <w:sz w:val="28"/>
          <w:szCs w:val="28"/>
        </w:rPr>
      </w:pPr>
      <w:r w:rsidRPr="008D1BBA">
        <w:rPr>
          <w:sz w:val="28"/>
          <w:szCs w:val="28"/>
        </w:rPr>
        <w:t>— Публикация в СМИ;</w:t>
      </w:r>
      <w:r w:rsidRPr="008D1BBA">
        <w:rPr>
          <w:sz w:val="28"/>
          <w:szCs w:val="28"/>
        </w:rPr>
        <w:br/>
        <w:t>— Стенд «Лучшие ученики школы»;</w:t>
      </w:r>
      <w:r w:rsidRPr="008D1BBA">
        <w:rPr>
          <w:sz w:val="28"/>
          <w:szCs w:val="28"/>
        </w:rPr>
        <w:br/>
        <w:t xml:space="preserve">— Система поддержки талантливых и одаренных  детей на уровне муниципалитета </w:t>
      </w:r>
      <w:r w:rsidRPr="008D1BBA">
        <w:rPr>
          <w:b/>
          <w:bCs/>
          <w:iCs/>
          <w:sz w:val="28"/>
          <w:szCs w:val="28"/>
        </w:rPr>
        <w:t xml:space="preserve">    Контроль над развитием познавательной деятельности одаренных школьников</w:t>
      </w:r>
    </w:p>
    <w:p w:rsidR="00534BA2" w:rsidRPr="008D1BBA" w:rsidRDefault="00534BA2" w:rsidP="00534BA2">
      <w:pPr>
        <w:tabs>
          <w:tab w:val="left" w:pos="1440"/>
        </w:tabs>
        <w:rPr>
          <w:sz w:val="28"/>
          <w:szCs w:val="28"/>
        </w:rPr>
      </w:pPr>
      <w:r w:rsidRPr="008D1BBA">
        <w:rPr>
          <w:sz w:val="28"/>
          <w:szCs w:val="28"/>
        </w:rPr>
        <w:t>          — тематический контроль знаний в рамках учебной деятельности;</w:t>
      </w:r>
      <w:r w:rsidRPr="008D1BBA">
        <w:rPr>
          <w:sz w:val="28"/>
          <w:szCs w:val="28"/>
        </w:rPr>
        <w:br/>
        <w:t xml:space="preserve">— </w:t>
      </w:r>
      <w:proofErr w:type="gramStart"/>
      <w:r w:rsidRPr="008D1BBA">
        <w:rPr>
          <w:sz w:val="28"/>
          <w:szCs w:val="28"/>
        </w:rPr>
        <w:t>контроль за</w:t>
      </w:r>
      <w:proofErr w:type="gramEnd"/>
      <w:r w:rsidRPr="008D1BBA">
        <w:rPr>
          <w:sz w:val="28"/>
          <w:szCs w:val="28"/>
        </w:rPr>
        <w:t> обязательным участием одаренных и талантливых детей в конкурсах разного уровня;</w:t>
      </w:r>
    </w:p>
    <w:p w:rsidR="00534BA2" w:rsidRDefault="00534BA2" w:rsidP="00534BA2">
      <w:pPr>
        <w:tabs>
          <w:tab w:val="left" w:pos="1440"/>
        </w:tabs>
        <w:rPr>
          <w:sz w:val="28"/>
          <w:szCs w:val="28"/>
          <w:u w:val="single"/>
        </w:rPr>
      </w:pPr>
    </w:p>
    <w:p w:rsidR="00534BA2" w:rsidRDefault="00534BA2" w:rsidP="00534BA2">
      <w:pPr>
        <w:tabs>
          <w:tab w:val="left" w:pos="1440"/>
        </w:tabs>
        <w:jc w:val="center"/>
        <w:rPr>
          <w:b/>
          <w:sz w:val="32"/>
          <w:szCs w:val="32"/>
          <w:u w:val="single"/>
        </w:rPr>
      </w:pPr>
    </w:p>
    <w:p w:rsidR="00534BA2" w:rsidRDefault="00534BA2" w:rsidP="00534BA2">
      <w:pPr>
        <w:tabs>
          <w:tab w:val="left" w:pos="1440"/>
        </w:tabs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>Методы и приемы работы с детьми с ограниченными возможностями здоровья.</w:t>
      </w:r>
      <w:r>
        <w:rPr>
          <w:sz w:val="32"/>
          <w:szCs w:val="32"/>
        </w:rPr>
        <w:br/>
      </w:r>
    </w:p>
    <w:p w:rsidR="00534BA2" w:rsidRDefault="00534BA2" w:rsidP="00534BA2">
      <w:pPr>
        <w:tabs>
          <w:tab w:val="left" w:pos="1440"/>
        </w:tabs>
        <w:rPr>
          <w:sz w:val="28"/>
          <w:szCs w:val="28"/>
        </w:rPr>
        <w:sectPr w:rsidR="00534BA2" w:rsidSect="009727F0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sz w:val="28"/>
          <w:szCs w:val="28"/>
        </w:rPr>
        <w:t>1. Индивидуальный подход к каждому ученику. </w:t>
      </w:r>
      <w:r>
        <w:rPr>
          <w:sz w:val="28"/>
          <w:szCs w:val="28"/>
        </w:rPr>
        <w:br/>
        <w:t>2. Предотвращение наступления утомления, используя для этого разнообразные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риала и средств наглядности). </w:t>
      </w:r>
      <w:r>
        <w:rPr>
          <w:sz w:val="28"/>
          <w:szCs w:val="28"/>
        </w:rPr>
        <w:br/>
        <w:t>3. Использование методов, активизирующих познавательную деятельность учащихся, развивающих их устную и письменную речь и формирующих необходимые учебные навыки. </w:t>
      </w:r>
      <w:r>
        <w:rPr>
          <w:sz w:val="28"/>
          <w:szCs w:val="28"/>
        </w:rPr>
        <w:br/>
        <w:t>4. Проявление педагогического такта. Постоянное поощрение за малейшие успехи, своевременная и тактическая помощь каждому ребёнку, развитие в нём веры в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ственные силы и возможности. 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Эффективными приемами коррекционного воздействия на эмоциональную и познав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тельную сферу детей с отклонениями в развитии являются: </w:t>
      </w:r>
      <w:r>
        <w:rPr>
          <w:sz w:val="28"/>
          <w:szCs w:val="28"/>
        </w:rPr>
        <w:br/>
        <w:t>- игровые ситуации; </w:t>
      </w:r>
      <w:r>
        <w:rPr>
          <w:sz w:val="28"/>
          <w:szCs w:val="28"/>
        </w:rPr>
        <w:br/>
        <w:t>- дидактические игры, которые связаны с поиском видовых и родовых признаков предметов; </w:t>
      </w:r>
      <w:r>
        <w:rPr>
          <w:sz w:val="28"/>
          <w:szCs w:val="28"/>
        </w:rPr>
        <w:br/>
        <w:t>- игровые тренинги, способствующие развитию умения общаться с другими; </w:t>
      </w:r>
      <w:r>
        <w:rPr>
          <w:sz w:val="28"/>
          <w:szCs w:val="28"/>
        </w:rPr>
        <w:br/>
        <w:t xml:space="preserve">- </w:t>
      </w:r>
      <w:proofErr w:type="spellStart"/>
      <w:r>
        <w:rPr>
          <w:sz w:val="28"/>
          <w:szCs w:val="28"/>
        </w:rPr>
        <w:t>психогимнастика</w:t>
      </w:r>
      <w:proofErr w:type="spellEnd"/>
      <w:r>
        <w:rPr>
          <w:sz w:val="28"/>
          <w:szCs w:val="28"/>
        </w:rPr>
        <w:t xml:space="preserve"> и релаксация, позволяющие снять мышечные спазмы и зажимы, особенно в области лица и кистей рук.</w:t>
      </w:r>
      <w:proofErr w:type="gramEnd"/>
      <w:r>
        <w:rPr>
          <w:sz w:val="28"/>
          <w:szCs w:val="28"/>
        </w:rPr>
        <w:br/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фективности коррекционно-развивающего процесса в работе учителя.</w:t>
      </w:r>
    </w:p>
    <w:p w:rsidR="001C7F1D" w:rsidRPr="00360BB9" w:rsidRDefault="001C7F1D" w:rsidP="00495855">
      <w:pPr>
        <w:jc w:val="center"/>
        <w:rPr>
          <w:b/>
          <w:caps/>
          <w:sz w:val="20"/>
          <w:szCs w:val="20"/>
        </w:rPr>
      </w:pPr>
      <w:r w:rsidRPr="00360BB9">
        <w:rPr>
          <w:b/>
          <w:caps/>
          <w:sz w:val="20"/>
          <w:szCs w:val="20"/>
        </w:rPr>
        <w:lastRenderedPageBreak/>
        <w:t>Тематическое планирование</w:t>
      </w:r>
      <w:r w:rsidR="003E28D3">
        <w:rPr>
          <w:b/>
          <w:caps/>
          <w:sz w:val="20"/>
          <w:szCs w:val="20"/>
        </w:rPr>
        <w:t xml:space="preserve"> на 2021-2022  </w:t>
      </w:r>
      <w:r w:rsidR="00EB26EC">
        <w:rPr>
          <w:b/>
          <w:caps/>
          <w:sz w:val="20"/>
          <w:szCs w:val="20"/>
        </w:rPr>
        <w:t>уч</w:t>
      </w:r>
      <w:proofErr w:type="gramStart"/>
      <w:r w:rsidR="00EB26EC">
        <w:rPr>
          <w:b/>
          <w:caps/>
          <w:sz w:val="20"/>
          <w:szCs w:val="20"/>
        </w:rPr>
        <w:t>.г</w:t>
      </w:r>
      <w:proofErr w:type="gramEnd"/>
      <w:r w:rsidR="00EB26EC">
        <w:rPr>
          <w:b/>
          <w:caps/>
          <w:sz w:val="20"/>
          <w:szCs w:val="20"/>
        </w:rPr>
        <w:t>од.</w:t>
      </w:r>
    </w:p>
    <w:tbl>
      <w:tblPr>
        <w:tblStyle w:val="a3"/>
        <w:tblpPr w:leftFromText="180" w:rightFromText="180" w:horzAnchor="margin" w:tblpY="292"/>
        <w:tblW w:w="15820" w:type="dxa"/>
        <w:tblLayout w:type="fixed"/>
        <w:tblLook w:val="04A0" w:firstRow="1" w:lastRow="0" w:firstColumn="1" w:lastColumn="0" w:noHBand="0" w:noVBand="1"/>
      </w:tblPr>
      <w:tblGrid>
        <w:gridCol w:w="408"/>
        <w:gridCol w:w="1198"/>
        <w:gridCol w:w="714"/>
        <w:gridCol w:w="1229"/>
        <w:gridCol w:w="624"/>
        <w:gridCol w:w="508"/>
        <w:gridCol w:w="112"/>
        <w:gridCol w:w="514"/>
        <w:gridCol w:w="1768"/>
        <w:gridCol w:w="3259"/>
        <w:gridCol w:w="60"/>
        <w:gridCol w:w="83"/>
        <w:gridCol w:w="1163"/>
        <w:gridCol w:w="30"/>
        <w:gridCol w:w="41"/>
        <w:gridCol w:w="242"/>
        <w:gridCol w:w="993"/>
        <w:gridCol w:w="625"/>
        <w:gridCol w:w="509"/>
        <w:gridCol w:w="26"/>
        <w:gridCol w:w="68"/>
        <w:gridCol w:w="108"/>
        <w:gridCol w:w="710"/>
        <w:gridCol w:w="820"/>
        <w:gridCol w:w="8"/>
      </w:tblGrid>
      <w:tr w:rsidR="003536EE" w:rsidRPr="00360BB9" w:rsidTr="003536EE">
        <w:trPr>
          <w:gridAfter w:val="1"/>
          <w:wAfter w:w="8" w:type="dxa"/>
          <w:trHeight w:val="275"/>
        </w:trPr>
        <w:tc>
          <w:tcPr>
            <w:tcW w:w="409" w:type="dxa"/>
            <w:vMerge w:val="restart"/>
          </w:tcPr>
          <w:p w:rsidR="008F20AF" w:rsidRPr="00360BB9" w:rsidRDefault="008F20AF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№</w:t>
            </w:r>
          </w:p>
        </w:tc>
        <w:tc>
          <w:tcPr>
            <w:tcW w:w="1914" w:type="dxa"/>
            <w:gridSpan w:val="2"/>
            <w:vMerge w:val="restart"/>
          </w:tcPr>
          <w:p w:rsidR="008F20AF" w:rsidRPr="00360BB9" w:rsidRDefault="008F20AF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Тема урока</w:t>
            </w:r>
          </w:p>
        </w:tc>
        <w:tc>
          <w:tcPr>
            <w:tcW w:w="1229" w:type="dxa"/>
            <w:vMerge w:val="restart"/>
          </w:tcPr>
          <w:p w:rsidR="008F20AF" w:rsidRPr="00360BB9" w:rsidRDefault="008F20AF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Основные виды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ной де</w:t>
            </w:r>
            <w:r w:rsidRPr="00360BB9">
              <w:rPr>
                <w:sz w:val="20"/>
                <w:szCs w:val="20"/>
              </w:rPr>
              <w:t>я</w:t>
            </w:r>
            <w:r w:rsidRPr="00360BB9">
              <w:rPr>
                <w:sz w:val="20"/>
                <w:szCs w:val="20"/>
              </w:rPr>
              <w:t>тельности</w:t>
            </w:r>
          </w:p>
        </w:tc>
        <w:tc>
          <w:tcPr>
            <w:tcW w:w="9398" w:type="dxa"/>
            <w:gridSpan w:val="13"/>
          </w:tcPr>
          <w:p w:rsidR="008F20AF" w:rsidRPr="00360BB9" w:rsidRDefault="008F20AF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160" w:type="dxa"/>
            <w:gridSpan w:val="3"/>
            <w:vMerge w:val="restart"/>
          </w:tcPr>
          <w:p w:rsidR="008F20AF" w:rsidRPr="00360BB9" w:rsidRDefault="008F20AF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по плану</w:t>
            </w:r>
          </w:p>
        </w:tc>
        <w:tc>
          <w:tcPr>
            <w:tcW w:w="1702" w:type="dxa"/>
            <w:gridSpan w:val="4"/>
          </w:tcPr>
          <w:p w:rsidR="008F20AF" w:rsidRDefault="008F20AF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по факту</w:t>
            </w: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  <w:vMerge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vMerge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3"/>
          </w:tcPr>
          <w:p w:rsidR="003536EE" w:rsidRPr="00360BB9" w:rsidRDefault="003536EE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понятия</w:t>
            </w:r>
          </w:p>
        </w:tc>
        <w:tc>
          <w:tcPr>
            <w:tcW w:w="2282" w:type="dxa"/>
            <w:gridSpan w:val="2"/>
          </w:tcPr>
          <w:p w:rsidR="003536EE" w:rsidRPr="00360BB9" w:rsidRDefault="003536EE" w:rsidP="008F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60BB9">
              <w:rPr>
                <w:sz w:val="20"/>
                <w:szCs w:val="20"/>
              </w:rPr>
              <w:t>редметные</w:t>
            </w:r>
          </w:p>
        </w:tc>
        <w:tc>
          <w:tcPr>
            <w:tcW w:w="3260" w:type="dxa"/>
          </w:tcPr>
          <w:p w:rsidR="003536EE" w:rsidRPr="00360BB9" w:rsidRDefault="003536EE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метапредметные</w:t>
            </w:r>
          </w:p>
        </w:tc>
        <w:tc>
          <w:tcPr>
            <w:tcW w:w="1306" w:type="dxa"/>
            <w:gridSpan w:val="3"/>
          </w:tcPr>
          <w:p w:rsidR="003536EE" w:rsidRPr="00360BB9" w:rsidRDefault="003536EE" w:rsidP="008F20AF">
            <w:pPr>
              <w:jc w:val="center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Личностные результаты</w:t>
            </w:r>
          </w:p>
        </w:tc>
        <w:tc>
          <w:tcPr>
            <w:tcW w:w="1306" w:type="dxa"/>
            <w:gridSpan w:val="4"/>
          </w:tcPr>
          <w:p w:rsidR="003536EE" w:rsidRPr="00360BB9" w:rsidRDefault="003536EE" w:rsidP="008F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тельные</w:t>
            </w:r>
          </w:p>
        </w:tc>
        <w:tc>
          <w:tcPr>
            <w:tcW w:w="1160" w:type="dxa"/>
            <w:gridSpan w:val="3"/>
            <w:vMerge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trHeight w:val="342"/>
        </w:trPr>
        <w:tc>
          <w:tcPr>
            <w:tcW w:w="1608" w:type="dxa"/>
            <w:gridSpan w:val="2"/>
          </w:tcPr>
          <w:p w:rsidR="008F20AF" w:rsidRPr="00360BB9" w:rsidRDefault="008F20AF" w:rsidP="008F20AF">
            <w:pPr>
              <w:rPr>
                <w:b/>
                <w:sz w:val="20"/>
                <w:szCs w:val="20"/>
              </w:rPr>
            </w:pPr>
          </w:p>
        </w:tc>
        <w:tc>
          <w:tcPr>
            <w:tcW w:w="14212" w:type="dxa"/>
            <w:gridSpan w:val="23"/>
          </w:tcPr>
          <w:p w:rsidR="008F20AF" w:rsidRPr="00360BB9" w:rsidRDefault="008F20AF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Чем и как работают художники 8ч</w:t>
            </w: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Три основные краски, строящие многоцветие мира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ние цветов. 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Работа с гуашью.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Мног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цветие, краски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Знать: </w:t>
            </w:r>
            <w:r w:rsidRPr="00360BB9">
              <w:rPr>
                <w:rStyle w:val="FontStyle20"/>
                <w:sz w:val="20"/>
                <w:szCs w:val="20"/>
              </w:rPr>
              <w:t>приемы полу</w:t>
            </w:r>
            <w:r w:rsidRPr="00360BB9">
              <w:rPr>
                <w:rStyle w:val="FontStyle20"/>
                <w:sz w:val="20"/>
                <w:szCs w:val="20"/>
              </w:rPr>
              <w:softHyphen/>
              <w:t xml:space="preserve">чения новых цветов. </w:t>
            </w: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изображать ра</w:t>
            </w:r>
            <w:r w:rsidRPr="00360BB9">
              <w:rPr>
                <w:rStyle w:val="FontStyle20"/>
                <w:sz w:val="20"/>
                <w:szCs w:val="20"/>
              </w:rPr>
              <w:t>з</w:t>
            </w:r>
            <w:r w:rsidRPr="00360BB9">
              <w:rPr>
                <w:rStyle w:val="FontStyle20"/>
                <w:sz w:val="20"/>
                <w:szCs w:val="20"/>
              </w:rPr>
              <w:t>нообразные цветы на основе смешивания трех основных цветов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 xml:space="preserve">Познавательные: </w:t>
            </w:r>
            <w:r w:rsidRPr="00360BB9">
              <w:rPr>
                <w:sz w:val="20"/>
                <w:szCs w:val="20"/>
              </w:rPr>
              <w:t>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  как способность к волевому усилию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 xml:space="preserve">Коммуникативные: </w:t>
            </w:r>
            <w:r w:rsidRPr="00360BB9">
              <w:rPr>
                <w:sz w:val="20"/>
                <w:szCs w:val="20"/>
              </w:rPr>
              <w:t>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Default="003536EE" w:rsidP="003536EE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отношения  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</w:tcPr>
          <w:p w:rsidR="003536EE" w:rsidRPr="00360BB9" w:rsidRDefault="00917385" w:rsidP="003536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gridSpan w:val="2"/>
          </w:tcPr>
          <w:p w:rsidR="003536EE" w:rsidRDefault="003536EE" w:rsidP="008F20AF">
            <w:pPr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Белая и черна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краски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ние цветов. 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Работа с гуашью.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Черная и белая краска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получать новые цвета путем смешивания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 xml:space="preserve">Регулятивные: </w:t>
            </w:r>
            <w:r w:rsidRPr="00360BB9">
              <w:rPr>
                <w:sz w:val="20"/>
                <w:szCs w:val="20"/>
              </w:rPr>
              <w:t>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Default="003536EE" w:rsidP="003536EE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отношения  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</w:tcPr>
          <w:p w:rsidR="003536EE" w:rsidRPr="00360BB9" w:rsidRDefault="00917385" w:rsidP="003536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3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Пастель и цвет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ные мелки, акварель, их выразительные возможности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осенн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го леса.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пастель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изображать осе</w:t>
            </w:r>
            <w:r w:rsidRPr="00360BB9">
              <w:rPr>
                <w:rStyle w:val="FontStyle20"/>
                <w:sz w:val="20"/>
                <w:szCs w:val="20"/>
              </w:rPr>
              <w:t>н</w:t>
            </w:r>
            <w:r w:rsidRPr="00360BB9">
              <w:rPr>
                <w:rStyle w:val="FontStyle20"/>
                <w:sz w:val="20"/>
                <w:szCs w:val="20"/>
              </w:rPr>
              <w:t>ний лес, ис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пользуя выр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зитель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ные возможности материалов, рабо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тать пастелью, мел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ками, а</w:t>
            </w:r>
            <w:r w:rsidRPr="00360BB9">
              <w:rPr>
                <w:rStyle w:val="FontStyle20"/>
                <w:sz w:val="20"/>
                <w:szCs w:val="20"/>
              </w:rPr>
              <w:t>к</w:t>
            </w:r>
            <w:r w:rsidRPr="00360BB9">
              <w:rPr>
                <w:rStyle w:val="FontStyle20"/>
                <w:sz w:val="20"/>
                <w:szCs w:val="20"/>
              </w:rPr>
              <w:t>варелью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</w:t>
            </w:r>
            <w:r w:rsidRPr="00360BB9">
              <w:rPr>
                <w:sz w:val="20"/>
                <w:szCs w:val="20"/>
              </w:rPr>
              <w:lastRenderedPageBreak/>
              <w:t>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Default="003536EE" w:rsidP="003536EE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отношения  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</w:tcPr>
          <w:p w:rsidR="003536EE" w:rsidRPr="00360BB9" w:rsidRDefault="00917385" w:rsidP="003536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Выразительные возможности ап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пликации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Создание коврика «Осенняя земля с опавшими листьями».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апплик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ция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создавать коврик на тему осенней земли, выполнять аппли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кацию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 Умение сл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Default="003536EE" w:rsidP="003536EE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отношения  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Выразительные возможности гр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фических ма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териалов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Красота и выразител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ь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ность л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нии. Изо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б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ражение зимнего леса.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графика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rStyle w:val="FontStyle20"/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Знать: </w:t>
            </w:r>
            <w:r w:rsidRPr="00360BB9">
              <w:rPr>
                <w:rStyle w:val="FontStyle20"/>
                <w:sz w:val="20"/>
                <w:szCs w:val="20"/>
              </w:rPr>
              <w:t>графические х</w:t>
            </w:r>
            <w:r w:rsidRPr="00360BB9">
              <w:rPr>
                <w:rStyle w:val="FontStyle20"/>
                <w:sz w:val="20"/>
                <w:szCs w:val="20"/>
              </w:rPr>
              <w:t>у</w:t>
            </w:r>
            <w:r w:rsidRPr="00360BB9">
              <w:rPr>
                <w:rStyle w:val="FontStyle20"/>
                <w:sz w:val="20"/>
                <w:szCs w:val="20"/>
              </w:rPr>
              <w:t>дожественные ма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териалы.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изображать зи</w:t>
            </w:r>
            <w:r w:rsidRPr="00360BB9">
              <w:rPr>
                <w:rStyle w:val="FontStyle20"/>
                <w:sz w:val="20"/>
                <w:szCs w:val="20"/>
              </w:rPr>
              <w:t>м</w:t>
            </w:r>
            <w:r w:rsidRPr="00360BB9">
              <w:rPr>
                <w:rStyle w:val="FontStyle20"/>
                <w:sz w:val="20"/>
                <w:szCs w:val="20"/>
              </w:rPr>
              <w:t>ний лес, исполь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зуя гр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фические материалы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Умение слушать и вступать в диалог 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</w:tc>
        <w:tc>
          <w:tcPr>
            <w:tcW w:w="1235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6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Выразитель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ность материа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лов для работы в объеме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живо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ных родного края.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объем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bCs/>
                <w:sz w:val="20"/>
                <w:szCs w:val="20"/>
              </w:rPr>
              <w:t>работать с целым куском пластилина, с</w:t>
            </w:r>
            <w:r w:rsidRPr="00360BB9">
              <w:rPr>
                <w:rStyle w:val="FontStyle20"/>
                <w:bCs/>
                <w:sz w:val="20"/>
                <w:szCs w:val="20"/>
              </w:rPr>
              <w:t>о</w:t>
            </w:r>
            <w:r w:rsidRPr="00360BB9">
              <w:rPr>
                <w:rStyle w:val="FontStyle20"/>
                <w:bCs/>
                <w:sz w:val="20"/>
                <w:szCs w:val="20"/>
              </w:rPr>
              <w:t>зда</w:t>
            </w:r>
            <w:r w:rsidRPr="00360BB9">
              <w:rPr>
                <w:rStyle w:val="FontStyle20"/>
                <w:bCs/>
                <w:sz w:val="20"/>
                <w:szCs w:val="20"/>
              </w:rPr>
              <w:softHyphen/>
              <w:t>вать объемное изо</w:t>
            </w:r>
            <w:r w:rsidRPr="00360BB9">
              <w:rPr>
                <w:rStyle w:val="FontStyle20"/>
                <w:bCs/>
                <w:sz w:val="20"/>
                <w:szCs w:val="20"/>
              </w:rPr>
              <w:softHyphen/>
              <w:t>бражение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 xml:space="preserve">Регулятивные: </w:t>
            </w:r>
            <w:r w:rsidRPr="00360BB9">
              <w:rPr>
                <w:sz w:val="20"/>
                <w:szCs w:val="20"/>
              </w:rPr>
              <w:t>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</w:tc>
        <w:tc>
          <w:tcPr>
            <w:tcW w:w="1235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Выразительные возможности бу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маги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Склеивание простых объемных форм (к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нус, ц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линдр, «л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сенка», «гармо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ш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ка»).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выраз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тельность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bCs/>
                <w:sz w:val="20"/>
                <w:szCs w:val="20"/>
              </w:rPr>
              <w:t>конструи</w:t>
            </w:r>
            <w:r w:rsidRPr="00360BB9">
              <w:rPr>
                <w:rStyle w:val="FontStyle20"/>
                <w:bCs/>
                <w:sz w:val="20"/>
                <w:szCs w:val="20"/>
              </w:rPr>
              <w:softHyphen/>
              <w:t>ровать из бумаги объекты игр</w:t>
            </w:r>
            <w:r w:rsidRPr="00360BB9">
              <w:rPr>
                <w:rStyle w:val="FontStyle20"/>
                <w:bCs/>
                <w:sz w:val="20"/>
                <w:szCs w:val="20"/>
              </w:rPr>
              <w:t>о</w:t>
            </w:r>
            <w:r w:rsidRPr="00360BB9">
              <w:rPr>
                <w:rStyle w:val="FontStyle20"/>
                <w:bCs/>
                <w:sz w:val="20"/>
                <w:szCs w:val="20"/>
              </w:rPr>
              <w:t>вой площадки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</w:tc>
        <w:tc>
          <w:tcPr>
            <w:tcW w:w="1235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8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Неожиданные м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териалы (обоб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щение темы)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ночного праздничн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го города.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Подру</w:t>
            </w:r>
            <w:r w:rsidRPr="00360BB9">
              <w:rPr>
                <w:sz w:val="20"/>
                <w:szCs w:val="20"/>
              </w:rPr>
              <w:t>ч</w:t>
            </w:r>
            <w:r w:rsidRPr="00360BB9">
              <w:rPr>
                <w:sz w:val="20"/>
                <w:szCs w:val="20"/>
              </w:rPr>
              <w:t>ные мат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риалы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bCs/>
                <w:sz w:val="20"/>
                <w:szCs w:val="20"/>
              </w:rPr>
              <w:t>создавать об</w:t>
            </w:r>
            <w:r w:rsidRPr="00360BB9">
              <w:rPr>
                <w:rStyle w:val="FontStyle20"/>
                <w:bCs/>
                <w:sz w:val="20"/>
                <w:szCs w:val="20"/>
              </w:rPr>
              <w:softHyphen/>
              <w:t>раз ночного города с пом</w:t>
            </w:r>
            <w:r w:rsidRPr="00360BB9">
              <w:rPr>
                <w:rStyle w:val="FontStyle20"/>
                <w:bCs/>
                <w:sz w:val="20"/>
                <w:szCs w:val="20"/>
              </w:rPr>
              <w:t>о</w:t>
            </w:r>
            <w:r w:rsidRPr="00360BB9">
              <w:rPr>
                <w:rStyle w:val="FontStyle20"/>
                <w:bCs/>
                <w:sz w:val="20"/>
                <w:szCs w:val="20"/>
              </w:rPr>
              <w:t>щью разно</w:t>
            </w:r>
            <w:r w:rsidRPr="00360BB9">
              <w:rPr>
                <w:rStyle w:val="FontStyle20"/>
                <w:bCs/>
                <w:sz w:val="20"/>
                <w:szCs w:val="20"/>
              </w:rPr>
              <w:softHyphen/>
              <w:t>образных неожи</w:t>
            </w:r>
            <w:r w:rsidRPr="00360BB9">
              <w:rPr>
                <w:rStyle w:val="FontStyle20"/>
                <w:bCs/>
                <w:sz w:val="20"/>
                <w:szCs w:val="20"/>
              </w:rPr>
              <w:softHyphen/>
              <w:t>данных матери</w:t>
            </w:r>
            <w:r w:rsidRPr="00360BB9">
              <w:rPr>
                <w:rStyle w:val="FontStyle20"/>
                <w:bCs/>
                <w:sz w:val="20"/>
                <w:szCs w:val="20"/>
              </w:rPr>
              <w:t>а</w:t>
            </w:r>
            <w:r w:rsidRPr="00360BB9">
              <w:rPr>
                <w:rStyle w:val="FontStyle20"/>
                <w:bCs/>
                <w:sz w:val="20"/>
                <w:szCs w:val="20"/>
              </w:rPr>
              <w:t>лов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Волевая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контроль в форме сличения способа действия и его результата с заданным эталоном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234" w:type="dxa"/>
            <w:gridSpan w:val="3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вание 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ложител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</w:tc>
        <w:tc>
          <w:tcPr>
            <w:tcW w:w="1235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</w:t>
            </w:r>
          </w:p>
        </w:tc>
        <w:tc>
          <w:tcPr>
            <w:tcW w:w="1728" w:type="dxa"/>
            <w:gridSpan w:val="5"/>
          </w:tcPr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14084" w:type="dxa"/>
            <w:gridSpan w:val="19"/>
          </w:tcPr>
          <w:p w:rsidR="008F20AF" w:rsidRPr="00360BB9" w:rsidRDefault="008F20AF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sz w:val="20"/>
                <w:szCs w:val="20"/>
              </w:rPr>
              <w:t>Реальность и фантазия (7 ч)</w:t>
            </w:r>
          </w:p>
        </w:tc>
        <w:tc>
          <w:tcPr>
            <w:tcW w:w="1728" w:type="dxa"/>
            <w:gridSpan w:val="5"/>
          </w:tcPr>
          <w:p w:rsidR="008F20AF" w:rsidRPr="00360BB9" w:rsidRDefault="008F20AF" w:rsidP="008F20AF">
            <w:pPr>
              <w:rPr>
                <w:rStyle w:val="FontStyle19"/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9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Изображение и реальность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живо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ных, ув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денных в зоопарке, в деревне, дома. 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Работа с гуашью и цветной бумагой.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Предмет и реал</w:t>
            </w:r>
            <w:r w:rsidRPr="00360BB9">
              <w:rPr>
                <w:sz w:val="20"/>
                <w:szCs w:val="20"/>
              </w:rPr>
              <w:t>ь</w:t>
            </w:r>
            <w:r w:rsidRPr="00360BB9">
              <w:rPr>
                <w:sz w:val="20"/>
                <w:szCs w:val="20"/>
              </w:rPr>
              <w:t>ность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передавать в изображении ха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рактер животного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lastRenderedPageBreak/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t>ствия и его результата с заданным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Изображение и фантазия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Сказочные персонажи: драконы, кентавры и т.д. Работа с гуашью.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Гуашь, сказка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изображать ск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зочных существ, раб</w:t>
            </w:r>
            <w:r w:rsidRPr="00360BB9">
              <w:rPr>
                <w:rStyle w:val="FontStyle20"/>
                <w:sz w:val="20"/>
                <w:szCs w:val="20"/>
              </w:rPr>
              <w:t>о</w:t>
            </w:r>
            <w:r w:rsidRPr="00360BB9">
              <w:rPr>
                <w:rStyle w:val="FontStyle20"/>
                <w:sz w:val="20"/>
                <w:szCs w:val="20"/>
              </w:rPr>
              <w:t>тать с гуашью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t>ствия и его результата с заданным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16..11.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11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Украшение и ре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альность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паут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нок с росой и веточками деревьев. 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Работа с тушью или гуашью, мелом.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украш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ние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создавать с п</w:t>
            </w:r>
            <w:r w:rsidRPr="00360BB9">
              <w:rPr>
                <w:rStyle w:val="FontStyle20"/>
                <w:sz w:val="20"/>
                <w:szCs w:val="20"/>
              </w:rPr>
              <w:t>о</w:t>
            </w:r>
            <w:r w:rsidRPr="00360BB9">
              <w:rPr>
                <w:rStyle w:val="FontStyle20"/>
                <w:sz w:val="20"/>
                <w:szCs w:val="20"/>
              </w:rPr>
              <w:t>мощью графи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ческих м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териалов изображения раз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личных украшений в природе, работать т</w:t>
            </w:r>
            <w:r w:rsidRPr="00360BB9">
              <w:rPr>
                <w:rStyle w:val="FontStyle20"/>
                <w:sz w:val="20"/>
                <w:szCs w:val="20"/>
              </w:rPr>
              <w:t>у</w:t>
            </w:r>
            <w:r w:rsidRPr="00360BB9">
              <w:rPr>
                <w:rStyle w:val="FontStyle20"/>
                <w:sz w:val="20"/>
                <w:szCs w:val="20"/>
              </w:rPr>
              <w:t>шью, пером, уг</w:t>
            </w:r>
            <w:r w:rsidRPr="00360BB9">
              <w:rPr>
                <w:rStyle w:val="FontStyle20"/>
                <w:sz w:val="20"/>
                <w:szCs w:val="20"/>
              </w:rPr>
              <w:softHyphen/>
              <w:t>лем, м</w:t>
            </w:r>
            <w:r w:rsidRPr="00360BB9">
              <w:rPr>
                <w:rStyle w:val="FontStyle20"/>
                <w:sz w:val="20"/>
                <w:szCs w:val="20"/>
              </w:rPr>
              <w:t>е</w:t>
            </w:r>
            <w:r w:rsidRPr="00360BB9">
              <w:rPr>
                <w:rStyle w:val="FontStyle20"/>
                <w:sz w:val="20"/>
                <w:szCs w:val="20"/>
              </w:rPr>
              <w:t>лом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t>ствия и его результата с заданным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12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20"/>
                <w:sz w:val="20"/>
                <w:szCs w:val="20"/>
              </w:rPr>
              <w:t>Украшение и фа</w:t>
            </w:r>
            <w:r w:rsidRPr="00360BB9">
              <w:rPr>
                <w:rStyle w:val="FontStyle20"/>
                <w:sz w:val="20"/>
                <w:szCs w:val="20"/>
              </w:rPr>
              <w:t>н</w:t>
            </w:r>
            <w:r w:rsidRPr="00360BB9">
              <w:rPr>
                <w:rStyle w:val="FontStyle20"/>
                <w:sz w:val="20"/>
                <w:szCs w:val="20"/>
              </w:rPr>
              <w:t>тазия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Украшение заданной формы (в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ротничок, кокошник, закладка для книги).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фантазия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9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20"/>
                <w:sz w:val="20"/>
                <w:szCs w:val="20"/>
              </w:rPr>
              <w:t>преображать р</w:t>
            </w:r>
            <w:r w:rsidRPr="00360BB9">
              <w:rPr>
                <w:rStyle w:val="FontStyle20"/>
                <w:sz w:val="20"/>
                <w:szCs w:val="20"/>
              </w:rPr>
              <w:t>е</w:t>
            </w:r>
            <w:r w:rsidRPr="00360BB9">
              <w:rPr>
                <w:rStyle w:val="FontStyle20"/>
                <w:sz w:val="20"/>
                <w:szCs w:val="20"/>
              </w:rPr>
              <w:t>альные формы в декор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тивные, работать с гр</w:t>
            </w:r>
            <w:r w:rsidRPr="00360BB9">
              <w:rPr>
                <w:rStyle w:val="FontStyle20"/>
                <w:sz w:val="20"/>
                <w:szCs w:val="20"/>
              </w:rPr>
              <w:t>а</w:t>
            </w:r>
            <w:r w:rsidRPr="00360BB9">
              <w:rPr>
                <w:rStyle w:val="FontStyle20"/>
                <w:sz w:val="20"/>
                <w:szCs w:val="20"/>
              </w:rPr>
              <w:t>фиче</w:t>
            </w:r>
            <w:r w:rsidRPr="00360BB9">
              <w:rPr>
                <w:rStyle w:val="FontStyle20"/>
                <w:sz w:val="20"/>
                <w:szCs w:val="20"/>
              </w:rPr>
              <w:softHyphen/>
              <w:t>скими материалами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t xml:space="preserve">ствия и его результата с заданным </w:t>
            </w:r>
            <w:r w:rsidRPr="00360BB9">
              <w:rPr>
                <w:sz w:val="20"/>
                <w:szCs w:val="20"/>
              </w:rPr>
              <w:lastRenderedPageBreak/>
              <w:t>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Постройка и ре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альность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Индивид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у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ально-коллекти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ная работа: конструир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вание из бумаги по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д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водного мира.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Подво</w:t>
            </w:r>
            <w:r w:rsidRPr="00360BB9">
              <w:rPr>
                <w:sz w:val="20"/>
                <w:szCs w:val="20"/>
              </w:rPr>
              <w:t>д</w:t>
            </w:r>
            <w:r w:rsidRPr="00360BB9">
              <w:rPr>
                <w:sz w:val="20"/>
                <w:szCs w:val="20"/>
              </w:rPr>
              <w:t>ный мир, констру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рование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конструи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ровать из бумаги формы по</w:t>
            </w:r>
            <w:r w:rsidRPr="00360BB9">
              <w:rPr>
                <w:rStyle w:val="FontStyle13"/>
                <w:bCs/>
                <w:sz w:val="20"/>
                <w:szCs w:val="20"/>
              </w:rPr>
              <w:t>д</w:t>
            </w:r>
            <w:r w:rsidRPr="00360BB9">
              <w:rPr>
                <w:rStyle w:val="FontStyle13"/>
                <w:bCs/>
                <w:sz w:val="20"/>
                <w:szCs w:val="20"/>
              </w:rPr>
              <w:t>водного мира, работать в группе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t>ствия и его результата с заданным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14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Постройка и фан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тазия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Создание макетов фантастич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ских зданий, констру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к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ций «Фант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стический город». 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Р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а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бота с бум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а</w:t>
            </w:r>
            <w:r w:rsidRPr="00360BB9">
              <w:rPr>
                <w:bCs/>
                <w:color w:val="000000"/>
                <w:spacing w:val="-8"/>
                <w:sz w:val="20"/>
                <w:szCs w:val="20"/>
              </w:rPr>
              <w:t>гой.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архите</w:t>
            </w:r>
            <w:r w:rsidRPr="00360BB9">
              <w:rPr>
                <w:sz w:val="20"/>
                <w:szCs w:val="20"/>
              </w:rPr>
              <w:t>к</w:t>
            </w:r>
            <w:r w:rsidRPr="00360BB9">
              <w:rPr>
                <w:sz w:val="20"/>
                <w:szCs w:val="20"/>
              </w:rPr>
              <w:t>тура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сравнивать пр</w:t>
            </w:r>
            <w:r w:rsidRPr="00360BB9">
              <w:rPr>
                <w:rStyle w:val="FontStyle13"/>
                <w:bCs/>
                <w:sz w:val="20"/>
                <w:szCs w:val="20"/>
              </w:rPr>
              <w:t>и</w:t>
            </w:r>
            <w:r w:rsidRPr="00360BB9">
              <w:rPr>
                <w:rStyle w:val="FontStyle13"/>
                <w:bCs/>
                <w:sz w:val="20"/>
                <w:szCs w:val="20"/>
              </w:rPr>
              <w:t>родные формы с арх</w:t>
            </w:r>
            <w:r w:rsidRPr="00360BB9">
              <w:rPr>
                <w:rStyle w:val="FontStyle13"/>
                <w:bCs/>
                <w:sz w:val="20"/>
                <w:szCs w:val="20"/>
              </w:rPr>
              <w:t>и</w:t>
            </w:r>
            <w:r w:rsidRPr="00360BB9">
              <w:rPr>
                <w:rStyle w:val="FontStyle13"/>
                <w:bCs/>
                <w:sz w:val="20"/>
                <w:szCs w:val="20"/>
              </w:rPr>
              <w:t>тектурными постройк</w:t>
            </w:r>
            <w:r w:rsidRPr="00360BB9">
              <w:rPr>
                <w:rStyle w:val="FontStyle13"/>
                <w:bCs/>
                <w:sz w:val="20"/>
                <w:szCs w:val="20"/>
              </w:rPr>
              <w:t>а</w:t>
            </w:r>
            <w:r w:rsidRPr="00360BB9">
              <w:rPr>
                <w:rStyle w:val="FontStyle13"/>
                <w:bCs/>
                <w:sz w:val="20"/>
                <w:szCs w:val="20"/>
              </w:rPr>
              <w:t>ми, созда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вать макеты фанта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стических зданий, фантастического города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t>ствия и его результата с заданным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15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Братья-Мастера Изображения, Украшения и По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стройки всегда р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ботают вместе (обобщение темы)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Анализ изученн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го.</w:t>
            </w:r>
            <w:r w:rsidRPr="00360BB9">
              <w:rPr>
                <w:rStyle w:val="27pt"/>
                <w:sz w:val="20"/>
                <w:szCs w:val="20"/>
              </w:rPr>
              <w:t xml:space="preserve"> 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Отр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а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ботка навыков рабо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softHyphen/>
              <w:t xml:space="preserve">ты акварелью, 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lastRenderedPageBreak/>
              <w:t>умений использ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о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вать цвет для дост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и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жения со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б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ственного замысла.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Анализ, творч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ство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обсуждать тво</w:t>
            </w:r>
            <w:r w:rsidRPr="00360BB9">
              <w:rPr>
                <w:rStyle w:val="FontStyle13"/>
                <w:bCs/>
                <w:sz w:val="20"/>
                <w:szCs w:val="20"/>
              </w:rPr>
              <w:t>р</w:t>
            </w:r>
            <w:r w:rsidRPr="00360BB9">
              <w:rPr>
                <w:rStyle w:val="FontStyle13"/>
                <w:bCs/>
                <w:sz w:val="20"/>
                <w:szCs w:val="20"/>
              </w:rPr>
              <w:t>ческие работы, оцен</w:t>
            </w:r>
            <w:r w:rsidRPr="00360BB9">
              <w:rPr>
                <w:rStyle w:val="FontStyle13"/>
                <w:bCs/>
                <w:sz w:val="20"/>
                <w:szCs w:val="20"/>
              </w:rPr>
              <w:t>и</w:t>
            </w:r>
            <w:r w:rsidRPr="00360BB9">
              <w:rPr>
                <w:rStyle w:val="FontStyle13"/>
                <w:bCs/>
                <w:sz w:val="20"/>
                <w:szCs w:val="20"/>
              </w:rPr>
              <w:t>вать собствен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ную худ</w:t>
            </w:r>
            <w:r w:rsidRPr="00360BB9">
              <w:rPr>
                <w:rStyle w:val="FontStyle13"/>
                <w:bCs/>
                <w:sz w:val="20"/>
                <w:szCs w:val="20"/>
              </w:rPr>
              <w:t>о</w:t>
            </w:r>
            <w:r w:rsidRPr="00360BB9">
              <w:rPr>
                <w:rStyle w:val="FontStyle13"/>
                <w:bCs/>
                <w:sz w:val="20"/>
                <w:szCs w:val="20"/>
              </w:rPr>
              <w:t>жествен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ную деятел</w:t>
            </w:r>
            <w:r w:rsidRPr="00360BB9">
              <w:rPr>
                <w:rStyle w:val="FontStyle13"/>
                <w:bCs/>
                <w:sz w:val="20"/>
                <w:szCs w:val="20"/>
              </w:rPr>
              <w:t>ь</w:t>
            </w:r>
            <w:r w:rsidRPr="00360BB9">
              <w:rPr>
                <w:rStyle w:val="FontStyle13"/>
                <w:bCs/>
                <w:sz w:val="20"/>
                <w:szCs w:val="20"/>
              </w:rPr>
              <w:t>ность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3320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</w:t>
            </w:r>
            <w:r w:rsidRPr="00360BB9">
              <w:rPr>
                <w:sz w:val="20"/>
                <w:szCs w:val="20"/>
              </w:rPr>
              <w:lastRenderedPageBreak/>
              <w:t>социальной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лог</w:t>
            </w: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</w:t>
            </w:r>
            <w:r w:rsidRPr="00360BB9">
              <w:rPr>
                <w:sz w:val="20"/>
                <w:szCs w:val="20"/>
              </w:rPr>
              <w:t>у</w:t>
            </w:r>
            <w:r w:rsidRPr="00360BB9">
              <w:rPr>
                <w:sz w:val="20"/>
                <w:szCs w:val="20"/>
              </w:rPr>
              <w:t>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</w:t>
            </w:r>
            <w:r w:rsidRPr="00360BB9">
              <w:rPr>
                <w:sz w:val="20"/>
                <w:szCs w:val="20"/>
              </w:rPr>
              <w:t>й</w:t>
            </w:r>
            <w:r w:rsidRPr="00360BB9">
              <w:rPr>
                <w:sz w:val="20"/>
                <w:szCs w:val="20"/>
              </w:rPr>
              <w:lastRenderedPageBreak/>
              <w:t>ствия и его результата с заданным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8" w:type="dxa"/>
            <w:gridSpan w:val="4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</w:t>
            </w:r>
          </w:p>
        </w:tc>
        <w:tc>
          <w:tcPr>
            <w:tcW w:w="16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trHeight w:val="534"/>
        </w:trPr>
        <w:tc>
          <w:tcPr>
            <w:tcW w:w="1608" w:type="dxa"/>
            <w:gridSpan w:val="2"/>
          </w:tcPr>
          <w:p w:rsidR="008F20AF" w:rsidRPr="00360BB9" w:rsidRDefault="008F20AF" w:rsidP="008F20AF">
            <w:pPr>
              <w:rPr>
                <w:rStyle w:val="FontStyle13"/>
                <w:b/>
                <w:sz w:val="20"/>
                <w:szCs w:val="20"/>
              </w:rPr>
            </w:pPr>
          </w:p>
        </w:tc>
        <w:tc>
          <w:tcPr>
            <w:tcW w:w="14212" w:type="dxa"/>
            <w:gridSpan w:val="23"/>
          </w:tcPr>
          <w:p w:rsidR="008F20AF" w:rsidRPr="00360BB9" w:rsidRDefault="008F20AF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/>
                <w:sz w:val="20"/>
                <w:szCs w:val="20"/>
              </w:rPr>
              <w:t xml:space="preserve">О </w:t>
            </w:r>
            <w:r w:rsidRPr="00360BB9">
              <w:rPr>
                <w:rStyle w:val="FontStyle12"/>
                <w:sz w:val="20"/>
                <w:szCs w:val="20"/>
              </w:rPr>
              <w:t>чем говорит искусство (11ч)</w:t>
            </w: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16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Изображение пр</w:t>
            </w:r>
            <w:r w:rsidRPr="00360BB9">
              <w:rPr>
                <w:rStyle w:val="FontStyle13"/>
                <w:sz w:val="20"/>
                <w:szCs w:val="20"/>
              </w:rPr>
              <w:t>и</w:t>
            </w:r>
            <w:r w:rsidRPr="00360BB9">
              <w:rPr>
                <w:rStyle w:val="FontStyle13"/>
                <w:sz w:val="20"/>
                <w:szCs w:val="20"/>
              </w:rPr>
              <w:t>роды в раз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личных состоя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ниях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Работа акварелью.</w:t>
            </w:r>
            <w:r w:rsidRPr="00360BB9">
              <w:rPr>
                <w:rStyle w:val="27pt"/>
                <w:sz w:val="20"/>
                <w:szCs w:val="20"/>
              </w:rPr>
              <w:t xml:space="preserve"> 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Восприятие пр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о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изведений иску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ства. Обсуждение и анализ произв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е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дений художников и работ однокла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сников.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контраст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изобр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жать живопи</w:t>
            </w:r>
            <w:r w:rsidRPr="00360BB9">
              <w:rPr>
                <w:rStyle w:val="FontStyle13"/>
                <w:sz w:val="20"/>
                <w:szCs w:val="20"/>
              </w:rPr>
              <w:t>с</w:t>
            </w:r>
            <w:r w:rsidRPr="00360BB9">
              <w:rPr>
                <w:rStyle w:val="FontStyle13"/>
                <w:sz w:val="20"/>
                <w:szCs w:val="20"/>
              </w:rPr>
              <w:t>ными материал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ми кон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трастные состояния прир</w:t>
            </w:r>
            <w:r w:rsidRPr="00360BB9">
              <w:rPr>
                <w:rStyle w:val="FontStyle13"/>
                <w:sz w:val="20"/>
                <w:szCs w:val="20"/>
              </w:rPr>
              <w:t>о</w:t>
            </w:r>
            <w:r w:rsidRPr="00360BB9">
              <w:rPr>
                <w:rStyle w:val="FontStyle13"/>
                <w:sz w:val="20"/>
                <w:szCs w:val="20"/>
              </w:rPr>
              <w:t>ды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17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Изображение ха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рактера животных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Изображение пр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тивоположных по характеру живо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ных.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характер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изобр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жать животного с ярко выраже</w:t>
            </w:r>
            <w:r w:rsidRPr="00360BB9">
              <w:rPr>
                <w:rStyle w:val="FontStyle13"/>
                <w:sz w:val="20"/>
                <w:szCs w:val="20"/>
              </w:rPr>
              <w:t>н</w:t>
            </w:r>
            <w:r w:rsidRPr="00360BB9">
              <w:rPr>
                <w:rStyle w:val="FontStyle13"/>
                <w:sz w:val="20"/>
                <w:szCs w:val="20"/>
              </w:rPr>
              <w:t>ным харак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тером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18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Изображение ха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рактера человека: женский образ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Изображение пр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тивоположных по характеру сказо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ч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ных образов (Ц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ревна Лебедь и Баба </w:t>
            </w:r>
            <w:proofErr w:type="spellStart"/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Бабариха</w:t>
            </w:r>
            <w:proofErr w:type="spellEnd"/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, Золушка и мачеха и др.).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Женский образ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ле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ние: </w:t>
            </w:r>
            <w:r w:rsidRPr="00360BB9">
              <w:rPr>
                <w:rStyle w:val="FontStyle13"/>
                <w:sz w:val="20"/>
                <w:szCs w:val="20"/>
              </w:rPr>
              <w:t>о красоте вну</w:t>
            </w:r>
            <w:r w:rsidRPr="00360BB9">
              <w:rPr>
                <w:rStyle w:val="FontStyle13"/>
                <w:sz w:val="20"/>
                <w:szCs w:val="20"/>
              </w:rPr>
              <w:softHyphen/>
              <w:t xml:space="preserve">тренней и внешней.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создавать жив</w:t>
            </w:r>
            <w:r w:rsidRPr="00360BB9">
              <w:rPr>
                <w:rStyle w:val="FontStyle13"/>
                <w:sz w:val="20"/>
                <w:szCs w:val="20"/>
              </w:rPr>
              <w:t>о</w:t>
            </w:r>
            <w:r w:rsidRPr="00360BB9">
              <w:rPr>
                <w:rStyle w:val="FontStyle13"/>
                <w:sz w:val="20"/>
                <w:szCs w:val="20"/>
              </w:rPr>
              <w:t>писными ма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териалами выр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зи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тельные ко</w:t>
            </w:r>
            <w:r w:rsidRPr="00360BB9">
              <w:rPr>
                <w:rStyle w:val="FontStyle13"/>
                <w:sz w:val="20"/>
                <w:szCs w:val="20"/>
              </w:rPr>
              <w:t>н</w:t>
            </w:r>
            <w:r w:rsidRPr="00360BB9">
              <w:rPr>
                <w:rStyle w:val="FontStyle13"/>
                <w:sz w:val="20"/>
                <w:szCs w:val="20"/>
              </w:rPr>
              <w:lastRenderedPageBreak/>
              <w:t>траст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ные женские образы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lastRenderedPageBreak/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Изображение ха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рактера человека: мужской образ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Изображение героя сказки (А. Пушкин «Сказка о царе </w:t>
            </w:r>
            <w:proofErr w:type="spellStart"/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тане</w:t>
            </w:r>
            <w:proofErr w:type="spellEnd"/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»);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Доброта и злость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ле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ние: </w:t>
            </w:r>
            <w:r w:rsidRPr="00360BB9">
              <w:rPr>
                <w:rStyle w:val="FontStyle13"/>
                <w:sz w:val="20"/>
                <w:szCs w:val="20"/>
              </w:rPr>
              <w:t>о красоте вну</w:t>
            </w:r>
            <w:r w:rsidRPr="00360BB9">
              <w:rPr>
                <w:rStyle w:val="FontStyle13"/>
                <w:sz w:val="20"/>
                <w:szCs w:val="20"/>
              </w:rPr>
              <w:softHyphen/>
              <w:t xml:space="preserve">тренней и внешней.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создавать жив</w:t>
            </w:r>
            <w:r w:rsidRPr="00360BB9">
              <w:rPr>
                <w:rStyle w:val="FontStyle13"/>
                <w:sz w:val="20"/>
                <w:szCs w:val="20"/>
              </w:rPr>
              <w:t>о</w:t>
            </w:r>
            <w:r w:rsidRPr="00360BB9">
              <w:rPr>
                <w:rStyle w:val="FontStyle13"/>
                <w:sz w:val="20"/>
                <w:szCs w:val="20"/>
              </w:rPr>
              <w:t>писными ма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териалами выр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зи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тельные, ко</w:t>
            </w:r>
            <w:r w:rsidRPr="00360BB9">
              <w:rPr>
                <w:rStyle w:val="FontStyle13"/>
                <w:sz w:val="20"/>
                <w:szCs w:val="20"/>
              </w:rPr>
              <w:t>н</w:t>
            </w:r>
            <w:r w:rsidRPr="00360BB9">
              <w:rPr>
                <w:rStyle w:val="FontStyle13"/>
                <w:sz w:val="20"/>
                <w:szCs w:val="20"/>
              </w:rPr>
              <w:t>траст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ные образы доброго и злого героя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20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Образ человека в скульптуре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Создание в объеме образов с ярко в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ы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раженным характ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ром (Царевна Л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бедь). Работа с пл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стилином.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Объем фигур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ление: </w:t>
            </w:r>
            <w:r w:rsidRPr="00360BB9">
              <w:rPr>
                <w:rStyle w:val="FontStyle13"/>
                <w:sz w:val="20"/>
                <w:szCs w:val="20"/>
              </w:rPr>
              <w:t>о способах передачи хара</w:t>
            </w:r>
            <w:r w:rsidRPr="00360BB9">
              <w:rPr>
                <w:rStyle w:val="FontStyle13"/>
                <w:sz w:val="20"/>
                <w:szCs w:val="20"/>
              </w:rPr>
              <w:t>к</w:t>
            </w:r>
            <w:r w:rsidRPr="00360BB9">
              <w:rPr>
                <w:rStyle w:val="FontStyle13"/>
                <w:sz w:val="20"/>
                <w:szCs w:val="20"/>
              </w:rPr>
              <w:t>тера в объемном изобра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жении ч</w:t>
            </w:r>
            <w:r w:rsidRPr="00360BB9">
              <w:rPr>
                <w:rStyle w:val="FontStyle13"/>
                <w:sz w:val="20"/>
                <w:szCs w:val="20"/>
              </w:rPr>
              <w:t>е</w:t>
            </w:r>
            <w:r w:rsidRPr="00360BB9">
              <w:rPr>
                <w:rStyle w:val="FontStyle13"/>
                <w:sz w:val="20"/>
                <w:szCs w:val="20"/>
              </w:rPr>
              <w:t xml:space="preserve">ловека.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работать с пл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стилином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</w:t>
            </w:r>
            <w:r w:rsidRPr="00360BB9">
              <w:rPr>
                <w:sz w:val="20"/>
                <w:szCs w:val="20"/>
              </w:rPr>
              <w:t>: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21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Образ человека в скульптуре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shd w:val="clear" w:color="auto" w:fill="FFFFFF"/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Выражение хара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к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тера человека через скульптуру.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Объем фигур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ление: </w:t>
            </w:r>
            <w:r w:rsidRPr="00360BB9">
              <w:rPr>
                <w:rStyle w:val="FontStyle13"/>
                <w:sz w:val="20"/>
                <w:szCs w:val="20"/>
              </w:rPr>
              <w:t>о способах передачи хара</w:t>
            </w:r>
            <w:r w:rsidRPr="00360BB9">
              <w:rPr>
                <w:rStyle w:val="FontStyle13"/>
                <w:sz w:val="20"/>
                <w:szCs w:val="20"/>
              </w:rPr>
              <w:t>к</w:t>
            </w:r>
            <w:r w:rsidRPr="00360BB9">
              <w:rPr>
                <w:rStyle w:val="FontStyle13"/>
                <w:sz w:val="20"/>
                <w:szCs w:val="20"/>
              </w:rPr>
              <w:t>тера в объемном изобра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жении ч</w:t>
            </w:r>
            <w:r w:rsidRPr="00360BB9">
              <w:rPr>
                <w:rStyle w:val="FontStyle13"/>
                <w:sz w:val="20"/>
                <w:szCs w:val="20"/>
              </w:rPr>
              <w:t>е</w:t>
            </w:r>
            <w:r w:rsidRPr="00360BB9">
              <w:rPr>
                <w:rStyle w:val="FontStyle13"/>
                <w:sz w:val="20"/>
                <w:szCs w:val="20"/>
              </w:rPr>
              <w:t xml:space="preserve">ловека.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работать с пл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стилином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22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Образ человека в скульптуре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Изображение сост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яний природы по 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lastRenderedPageBreak/>
              <w:t>сказке (А. Пушкин «Сказка о рыбаке и рыбке»).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Объем фигур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ление: </w:t>
            </w:r>
            <w:r w:rsidRPr="00360BB9">
              <w:rPr>
                <w:rStyle w:val="FontStyle13"/>
                <w:sz w:val="20"/>
                <w:szCs w:val="20"/>
              </w:rPr>
              <w:t xml:space="preserve">о способах </w:t>
            </w:r>
            <w:r w:rsidRPr="00360BB9">
              <w:rPr>
                <w:rStyle w:val="FontStyle13"/>
                <w:sz w:val="20"/>
                <w:szCs w:val="20"/>
              </w:rPr>
              <w:lastRenderedPageBreak/>
              <w:t>передачи хара</w:t>
            </w:r>
            <w:r w:rsidRPr="00360BB9">
              <w:rPr>
                <w:rStyle w:val="FontStyle13"/>
                <w:sz w:val="20"/>
                <w:szCs w:val="20"/>
              </w:rPr>
              <w:t>к</w:t>
            </w:r>
            <w:r w:rsidRPr="00360BB9">
              <w:rPr>
                <w:rStyle w:val="FontStyle13"/>
                <w:sz w:val="20"/>
                <w:szCs w:val="20"/>
              </w:rPr>
              <w:t>тера в объемном изобра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жении ч</w:t>
            </w:r>
            <w:r w:rsidRPr="00360BB9">
              <w:rPr>
                <w:rStyle w:val="FontStyle13"/>
                <w:sz w:val="20"/>
                <w:szCs w:val="20"/>
              </w:rPr>
              <w:t>е</w:t>
            </w:r>
            <w:r w:rsidRPr="00360BB9">
              <w:rPr>
                <w:rStyle w:val="FontStyle13"/>
                <w:sz w:val="20"/>
                <w:szCs w:val="20"/>
              </w:rPr>
              <w:t xml:space="preserve">ловека.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работать с пл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стилином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lastRenderedPageBreak/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 xml:space="preserve">ных задач операции анализа, синтеза, сравнения, </w:t>
            </w:r>
            <w:r w:rsidRPr="00360BB9">
              <w:rPr>
                <w:sz w:val="20"/>
                <w:szCs w:val="20"/>
              </w:rPr>
              <w:lastRenderedPageBreak/>
              <w:t>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lastRenderedPageBreak/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rStyle w:val="FontStyle13"/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О чем говорят украшения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Выражение хара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к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тера человека через украшение:</w:t>
            </w:r>
          </w:p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Украшение выр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занных из бумаги богатырских досп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хов;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Декор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тивно-прикла</w:t>
            </w:r>
            <w:r w:rsidRPr="00360BB9">
              <w:rPr>
                <w:sz w:val="20"/>
                <w:szCs w:val="20"/>
              </w:rPr>
              <w:t>д</w:t>
            </w:r>
            <w:r w:rsidRPr="00360BB9">
              <w:rPr>
                <w:sz w:val="20"/>
                <w:szCs w:val="20"/>
              </w:rPr>
              <w:t>ное иску</w:t>
            </w:r>
            <w:r w:rsidRPr="00360BB9">
              <w:rPr>
                <w:sz w:val="20"/>
                <w:szCs w:val="20"/>
              </w:rPr>
              <w:t>с</w:t>
            </w:r>
            <w:r w:rsidRPr="00360BB9">
              <w:rPr>
                <w:sz w:val="20"/>
                <w:szCs w:val="20"/>
              </w:rPr>
              <w:t>ство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rStyle w:val="FontStyle13"/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ле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ние: </w:t>
            </w:r>
            <w:r w:rsidRPr="00360BB9">
              <w:rPr>
                <w:rStyle w:val="FontStyle13"/>
                <w:sz w:val="20"/>
                <w:szCs w:val="20"/>
              </w:rPr>
              <w:t>о декоре, деко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ративно-приклад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ном и</w:t>
            </w:r>
            <w:r w:rsidRPr="00360BB9">
              <w:rPr>
                <w:rStyle w:val="FontStyle13"/>
                <w:sz w:val="20"/>
                <w:szCs w:val="20"/>
              </w:rPr>
              <w:t>с</w:t>
            </w:r>
            <w:r w:rsidRPr="00360BB9">
              <w:rPr>
                <w:rStyle w:val="FontStyle13"/>
                <w:sz w:val="20"/>
                <w:szCs w:val="20"/>
              </w:rPr>
              <w:t xml:space="preserve">кусстве.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использовать цвет для перед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чи характера изобра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жения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24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rStyle w:val="FontStyle13"/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О чем говорят украшения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Украшение выр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занных из бумаги кокошников зада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ной формы и воро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т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ников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Декор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тивно-прикла</w:t>
            </w:r>
            <w:r w:rsidRPr="00360BB9">
              <w:rPr>
                <w:sz w:val="20"/>
                <w:szCs w:val="20"/>
              </w:rPr>
              <w:t>д</w:t>
            </w:r>
            <w:r w:rsidRPr="00360BB9">
              <w:rPr>
                <w:sz w:val="20"/>
                <w:szCs w:val="20"/>
              </w:rPr>
              <w:t>ное иску</w:t>
            </w:r>
            <w:r w:rsidRPr="00360BB9">
              <w:rPr>
                <w:sz w:val="20"/>
                <w:szCs w:val="20"/>
              </w:rPr>
              <w:t>с</w:t>
            </w:r>
            <w:r w:rsidRPr="00360BB9">
              <w:rPr>
                <w:sz w:val="20"/>
                <w:szCs w:val="20"/>
              </w:rPr>
              <w:t>ство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rStyle w:val="FontStyle13"/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ле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ние: </w:t>
            </w:r>
            <w:r w:rsidRPr="00360BB9">
              <w:rPr>
                <w:rStyle w:val="FontStyle13"/>
                <w:sz w:val="20"/>
                <w:szCs w:val="20"/>
              </w:rPr>
              <w:t>о декоре, деко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ративно-приклад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ном и</w:t>
            </w:r>
            <w:r w:rsidRPr="00360BB9">
              <w:rPr>
                <w:rStyle w:val="FontStyle13"/>
                <w:sz w:val="20"/>
                <w:szCs w:val="20"/>
              </w:rPr>
              <w:t>с</w:t>
            </w:r>
            <w:r w:rsidRPr="00360BB9">
              <w:rPr>
                <w:rStyle w:val="FontStyle13"/>
                <w:sz w:val="20"/>
                <w:szCs w:val="20"/>
              </w:rPr>
              <w:t xml:space="preserve">кусстве.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использовать цвет для перед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>чи характера изобра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жения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25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rStyle w:val="FontStyle13"/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О чем говорят украшения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Выражение намер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ний через украш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ние:</w:t>
            </w:r>
          </w:p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двух противоп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ложных по намер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ниям сказочных флотов (доброго, праздничного и 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lastRenderedPageBreak/>
              <w:t>злого, пиратского). Работа с гуашью.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Декор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тивно-прикла</w:t>
            </w:r>
            <w:r w:rsidRPr="00360BB9">
              <w:rPr>
                <w:sz w:val="20"/>
                <w:szCs w:val="20"/>
              </w:rPr>
              <w:t>д</w:t>
            </w:r>
            <w:r w:rsidRPr="00360BB9">
              <w:rPr>
                <w:sz w:val="20"/>
                <w:szCs w:val="20"/>
              </w:rPr>
              <w:t>ное иску</w:t>
            </w:r>
            <w:r w:rsidRPr="00360BB9">
              <w:rPr>
                <w:sz w:val="20"/>
                <w:szCs w:val="20"/>
              </w:rPr>
              <w:t>с</w:t>
            </w:r>
            <w:r w:rsidRPr="00360BB9">
              <w:rPr>
                <w:sz w:val="20"/>
                <w:szCs w:val="20"/>
              </w:rPr>
              <w:t>ство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rStyle w:val="FontStyle13"/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>Иметь предста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в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>ле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softHyphen/>
              <w:t xml:space="preserve">ние: </w:t>
            </w:r>
            <w:r w:rsidRPr="00360BB9">
              <w:rPr>
                <w:rStyle w:val="FontStyle13"/>
                <w:sz w:val="20"/>
                <w:szCs w:val="20"/>
              </w:rPr>
              <w:t>о декоре, деко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ративно-приклад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ном и</w:t>
            </w:r>
            <w:r w:rsidRPr="00360BB9">
              <w:rPr>
                <w:rStyle w:val="FontStyle13"/>
                <w:sz w:val="20"/>
                <w:szCs w:val="20"/>
              </w:rPr>
              <w:t>с</w:t>
            </w:r>
            <w:r w:rsidRPr="00360BB9">
              <w:rPr>
                <w:rStyle w:val="FontStyle13"/>
                <w:sz w:val="20"/>
                <w:szCs w:val="20"/>
              </w:rPr>
              <w:t xml:space="preserve">кусстве. </w:t>
            </w: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использовать цвет для перед</w:t>
            </w:r>
            <w:r w:rsidRPr="00360BB9">
              <w:rPr>
                <w:rStyle w:val="FontStyle13"/>
                <w:sz w:val="20"/>
                <w:szCs w:val="20"/>
              </w:rPr>
              <w:t>а</w:t>
            </w:r>
            <w:r w:rsidRPr="00360BB9">
              <w:rPr>
                <w:rStyle w:val="FontStyle13"/>
                <w:sz w:val="20"/>
                <w:szCs w:val="20"/>
              </w:rPr>
              <w:t xml:space="preserve">чи характера </w:t>
            </w:r>
            <w:r w:rsidRPr="00360BB9">
              <w:rPr>
                <w:rStyle w:val="FontStyle13"/>
                <w:sz w:val="20"/>
                <w:szCs w:val="20"/>
              </w:rPr>
              <w:lastRenderedPageBreak/>
              <w:t>изобра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жения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360BB9">
              <w:rPr>
                <w:sz w:val="20"/>
                <w:szCs w:val="20"/>
              </w:rPr>
              <w:t>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В изображении, украшении и по</w:t>
            </w:r>
            <w:r w:rsidRPr="00360BB9">
              <w:rPr>
                <w:rStyle w:val="FontStyle13"/>
                <w:sz w:val="20"/>
                <w:szCs w:val="20"/>
              </w:rPr>
              <w:softHyphen/>
              <w:t>стройке человек выражает свои чу</w:t>
            </w:r>
            <w:r w:rsidRPr="00360BB9">
              <w:rPr>
                <w:rStyle w:val="FontStyle13"/>
                <w:sz w:val="20"/>
                <w:szCs w:val="20"/>
              </w:rPr>
              <w:t>в</w:t>
            </w:r>
            <w:r w:rsidRPr="00360BB9">
              <w:rPr>
                <w:rStyle w:val="FontStyle13"/>
                <w:sz w:val="20"/>
                <w:szCs w:val="20"/>
              </w:rPr>
              <w:t>ства, мыс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ли, настроение, свое отношение к миру (обобще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ние темы)</w:t>
            </w:r>
          </w:p>
        </w:tc>
        <w:tc>
          <w:tcPr>
            <w:tcW w:w="1853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Художники и зр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и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тели. Первон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а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чальный опыт х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у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дожественного творчества и опыт восприятия иску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ства. Цвет и кра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с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ки в картинах х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у</w:t>
            </w:r>
            <w:r w:rsidRPr="00360BB9">
              <w:rPr>
                <w:rStyle w:val="2Arial95pt"/>
                <w:rFonts w:ascii="Times New Roman" w:hAnsi="Times New Roman" w:cs="Times New Roman"/>
                <w:sz w:val="20"/>
                <w:szCs w:val="20"/>
              </w:rPr>
              <w:t>дожников.</w:t>
            </w:r>
          </w:p>
        </w:tc>
        <w:tc>
          <w:tcPr>
            <w:tcW w:w="113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оценка</w:t>
            </w:r>
          </w:p>
        </w:tc>
        <w:tc>
          <w:tcPr>
            <w:tcW w:w="1768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2"/>
                <w:b w:val="0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sz w:val="20"/>
                <w:szCs w:val="20"/>
              </w:rPr>
              <w:t>обсуждать творческие раб</w:t>
            </w:r>
            <w:r w:rsidRPr="00360BB9">
              <w:rPr>
                <w:rStyle w:val="FontStyle13"/>
                <w:sz w:val="20"/>
                <w:szCs w:val="20"/>
              </w:rPr>
              <w:t>о</w:t>
            </w:r>
            <w:r w:rsidRPr="00360BB9">
              <w:rPr>
                <w:rStyle w:val="FontStyle13"/>
                <w:sz w:val="20"/>
                <w:szCs w:val="20"/>
              </w:rPr>
              <w:t>ты, оценивать собствен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ную х</w:t>
            </w:r>
            <w:r w:rsidRPr="00360BB9">
              <w:rPr>
                <w:rStyle w:val="FontStyle13"/>
                <w:sz w:val="20"/>
                <w:szCs w:val="20"/>
              </w:rPr>
              <w:t>у</w:t>
            </w:r>
            <w:r w:rsidRPr="00360BB9">
              <w:rPr>
                <w:rStyle w:val="FontStyle13"/>
                <w:sz w:val="20"/>
                <w:szCs w:val="20"/>
              </w:rPr>
              <w:t>дожествен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ную деятельность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4879" w:type="dxa"/>
            <w:gridSpan w:val="7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</w:t>
            </w:r>
            <w:r w:rsidRPr="00360BB9">
              <w:rPr>
                <w:sz w:val="20"/>
                <w:szCs w:val="20"/>
              </w:rPr>
              <w:t>: Осуществлять для решения уче</w:t>
            </w:r>
            <w:r w:rsidRPr="00360BB9">
              <w:rPr>
                <w:sz w:val="20"/>
                <w:szCs w:val="20"/>
              </w:rPr>
              <w:t>б</w:t>
            </w:r>
            <w:r w:rsidRPr="00360BB9">
              <w:rPr>
                <w:sz w:val="20"/>
                <w:szCs w:val="20"/>
              </w:rPr>
              <w:t>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социальной роли уч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</w:t>
            </w:r>
            <w:r w:rsidRPr="00360BB9">
              <w:rPr>
                <w:sz w:val="20"/>
                <w:szCs w:val="20"/>
              </w:rPr>
              <w:t>е</w:t>
            </w:r>
            <w:r w:rsidRPr="00360BB9">
              <w:rPr>
                <w:sz w:val="20"/>
                <w:szCs w:val="20"/>
              </w:rPr>
              <w:t>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16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Волевая сам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соба действия и его результата с заданным эт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Default="003536EE" w:rsidP="008F20AF">
            <w:pPr>
              <w:rPr>
                <w:sz w:val="20"/>
                <w:szCs w:val="20"/>
              </w:rPr>
            </w:pPr>
          </w:p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8F20AF" w:rsidRPr="00360BB9" w:rsidTr="00EF781A">
        <w:trPr>
          <w:gridAfter w:val="1"/>
          <w:wAfter w:w="8" w:type="dxa"/>
          <w:trHeight w:val="534"/>
        </w:trPr>
        <w:tc>
          <w:tcPr>
            <w:tcW w:w="14992" w:type="dxa"/>
            <w:gridSpan w:val="23"/>
          </w:tcPr>
          <w:p w:rsidR="008F20AF" w:rsidRPr="00360BB9" w:rsidRDefault="008F20AF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/>
                <w:sz w:val="20"/>
                <w:szCs w:val="20"/>
              </w:rPr>
              <w:t xml:space="preserve">Как говорит искусство     </w:t>
            </w:r>
            <w:r w:rsidRPr="00360BB9">
              <w:rPr>
                <w:rStyle w:val="FontStyle13"/>
                <w:b/>
                <w:bCs/>
                <w:sz w:val="20"/>
                <w:szCs w:val="20"/>
              </w:rPr>
              <w:t xml:space="preserve">(8 </w:t>
            </w:r>
            <w:r w:rsidRPr="00360BB9">
              <w:rPr>
                <w:rStyle w:val="FontStyle13"/>
                <w:b/>
                <w:sz w:val="20"/>
                <w:szCs w:val="20"/>
              </w:rPr>
              <w:t>ч)</w:t>
            </w:r>
          </w:p>
        </w:tc>
        <w:tc>
          <w:tcPr>
            <w:tcW w:w="820" w:type="dxa"/>
          </w:tcPr>
          <w:p w:rsidR="008F20AF" w:rsidRPr="00360BB9" w:rsidRDefault="008F20AF" w:rsidP="008F20AF">
            <w:pPr>
              <w:rPr>
                <w:rStyle w:val="FontStyle13"/>
                <w:b/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27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Теплые и холод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ные цвета. Борьба те</w:t>
            </w:r>
            <w:r w:rsidRPr="00360BB9">
              <w:rPr>
                <w:rStyle w:val="FontStyle13"/>
                <w:bCs/>
                <w:sz w:val="20"/>
                <w:szCs w:val="20"/>
              </w:rPr>
              <w:t>п</w:t>
            </w:r>
            <w:r w:rsidRPr="00360BB9">
              <w:rPr>
                <w:rStyle w:val="FontStyle13"/>
                <w:bCs/>
                <w:sz w:val="20"/>
                <w:szCs w:val="20"/>
              </w:rPr>
              <w:t>лого и холод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ного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Цвет как средство выражения: теплые и холодные цвета.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Теплые и холодные цвета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составлять те</w:t>
            </w:r>
            <w:r w:rsidRPr="00360BB9">
              <w:rPr>
                <w:rStyle w:val="FontStyle13"/>
                <w:bCs/>
                <w:sz w:val="20"/>
                <w:szCs w:val="20"/>
              </w:rPr>
              <w:t>п</w:t>
            </w:r>
            <w:r w:rsidRPr="00360BB9">
              <w:rPr>
                <w:rStyle w:val="FontStyle13"/>
                <w:bCs/>
                <w:sz w:val="20"/>
                <w:szCs w:val="20"/>
              </w:rPr>
              <w:t>лые и холодные цвет</w:t>
            </w:r>
            <w:r w:rsidRPr="00360BB9">
              <w:rPr>
                <w:rStyle w:val="FontStyle13"/>
                <w:bCs/>
                <w:sz w:val="20"/>
                <w:szCs w:val="20"/>
              </w:rPr>
              <w:t>о</w:t>
            </w:r>
            <w:r w:rsidRPr="00360BB9">
              <w:rPr>
                <w:rStyle w:val="FontStyle13"/>
                <w:bCs/>
                <w:sz w:val="20"/>
                <w:szCs w:val="20"/>
              </w:rPr>
              <w:t>вые гаммы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28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Тихие и звонкие цвета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Борьба те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п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лого и х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лодного:   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пера жар-птицы.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Тихие и звонкие цветы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изображать бор</w:t>
            </w:r>
            <w:r w:rsidRPr="00360BB9">
              <w:rPr>
                <w:rStyle w:val="FontStyle13"/>
                <w:bCs/>
                <w:sz w:val="20"/>
                <w:szCs w:val="20"/>
              </w:rPr>
              <w:t>ь</w:t>
            </w:r>
            <w:r w:rsidRPr="00360BB9">
              <w:rPr>
                <w:rStyle w:val="FontStyle13"/>
                <w:bCs/>
                <w:sz w:val="20"/>
                <w:szCs w:val="20"/>
              </w:rPr>
              <w:t>бу тихого и звонкого цветов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Что такое ритм линий</w:t>
            </w:r>
            <w:r w:rsidRPr="00360BB9">
              <w:rPr>
                <w:sz w:val="20"/>
                <w:szCs w:val="20"/>
              </w:rPr>
              <w:t>.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shd w:val="clear" w:color="auto" w:fill="FFFFFF"/>
              <w:rPr>
                <w:bCs/>
                <w:color w:val="000000"/>
                <w:spacing w:val="-7"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Смешение красок с черной, с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рой, белой красками (мрачные, нежные оттенки цвета):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 xml:space="preserve"> 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весе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ней земли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Ритм л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ний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Иметь представле</w:t>
            </w:r>
            <w:r w:rsidRPr="00360BB9">
              <w:rPr>
                <w:rStyle w:val="FontStyle13"/>
                <w:sz w:val="20"/>
                <w:szCs w:val="20"/>
              </w:rPr>
              <w:softHyphen/>
              <w:t xml:space="preserve">ние: </w:t>
            </w:r>
            <w:r w:rsidRPr="00360BB9">
              <w:rPr>
                <w:rStyle w:val="FontStyle13"/>
                <w:bCs/>
                <w:sz w:val="20"/>
                <w:szCs w:val="20"/>
              </w:rPr>
              <w:t>о ритме как вы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разительном сред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 xml:space="preserve">стве изображения. </w:t>
            </w:r>
            <w:r w:rsidRPr="00360BB9">
              <w:rPr>
                <w:rStyle w:val="FontStyle13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работать с пастелью и воско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выми мелками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917385" w:rsidRDefault="00917385" w:rsidP="008F20AF">
            <w:pPr>
              <w:rPr>
                <w:sz w:val="20"/>
                <w:szCs w:val="20"/>
              </w:rPr>
            </w:pPr>
          </w:p>
          <w:p w:rsidR="00917385" w:rsidRPr="00917385" w:rsidRDefault="00917385" w:rsidP="00917385">
            <w:pPr>
              <w:rPr>
                <w:sz w:val="20"/>
                <w:szCs w:val="20"/>
              </w:rPr>
            </w:pPr>
          </w:p>
          <w:p w:rsidR="00917385" w:rsidRPr="00917385" w:rsidRDefault="00917385" w:rsidP="00917385">
            <w:pPr>
              <w:rPr>
                <w:sz w:val="20"/>
                <w:szCs w:val="20"/>
              </w:rPr>
            </w:pPr>
          </w:p>
          <w:p w:rsidR="00917385" w:rsidRPr="00917385" w:rsidRDefault="00917385" w:rsidP="00917385">
            <w:pPr>
              <w:rPr>
                <w:sz w:val="20"/>
                <w:szCs w:val="20"/>
              </w:rPr>
            </w:pPr>
          </w:p>
          <w:p w:rsidR="00917385" w:rsidRDefault="00917385" w:rsidP="00917385">
            <w:pPr>
              <w:rPr>
                <w:sz w:val="20"/>
                <w:szCs w:val="20"/>
              </w:rPr>
            </w:pPr>
          </w:p>
          <w:p w:rsidR="003536EE" w:rsidRPr="00917385" w:rsidRDefault="00917385" w:rsidP="00917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30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Характер линий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pStyle w:val="a5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Изображ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ние весе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них ручьев.</w:t>
            </w:r>
            <w:r w:rsidRPr="00360BB9">
              <w:rPr>
                <w:rStyle w:val="FontStyle26"/>
                <w:bCs/>
              </w:rPr>
              <w:t xml:space="preserve">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Характер линий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изображать ветки деревьев с определе</w:t>
            </w:r>
            <w:r w:rsidRPr="00360BB9">
              <w:rPr>
                <w:rStyle w:val="FontStyle13"/>
                <w:bCs/>
                <w:sz w:val="20"/>
                <w:szCs w:val="20"/>
              </w:rPr>
              <w:t>н</w:t>
            </w:r>
            <w:r w:rsidRPr="00360BB9">
              <w:rPr>
                <w:rStyle w:val="FontStyle13"/>
                <w:bCs/>
                <w:sz w:val="20"/>
                <w:szCs w:val="20"/>
              </w:rPr>
              <w:t>ным ха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рактером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31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Ритм пятен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Ритмич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е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ское расп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о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ложение летящих птиц (а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п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пликация).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пятно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использовать технику обрывной а</w:t>
            </w:r>
            <w:r w:rsidRPr="00360BB9">
              <w:rPr>
                <w:rStyle w:val="FontStyle13"/>
                <w:bCs/>
                <w:sz w:val="20"/>
                <w:szCs w:val="20"/>
              </w:rPr>
              <w:t>п</w:t>
            </w:r>
            <w:r w:rsidRPr="00360BB9">
              <w:rPr>
                <w:rStyle w:val="FontStyle13"/>
                <w:bCs/>
                <w:sz w:val="20"/>
                <w:szCs w:val="20"/>
              </w:rPr>
              <w:t>пликации</w:t>
            </w:r>
            <w:proofErr w:type="gramStart"/>
            <w:r w:rsidRPr="00360BB9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0BB9">
              <w:rPr>
                <w:rStyle w:val="FontStyle13"/>
                <w:sz w:val="20"/>
                <w:szCs w:val="20"/>
              </w:rPr>
              <w:t>У</w:t>
            </w:r>
            <w:proofErr w:type="gramEnd"/>
            <w:r w:rsidRPr="00360BB9">
              <w:rPr>
                <w:rStyle w:val="FontStyle13"/>
                <w:sz w:val="20"/>
                <w:szCs w:val="20"/>
              </w:rPr>
              <w:t xml:space="preserve">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изо</w:t>
            </w:r>
            <w:r w:rsidRPr="00360BB9">
              <w:rPr>
                <w:rStyle w:val="FontStyle13"/>
                <w:bCs/>
                <w:sz w:val="20"/>
                <w:szCs w:val="20"/>
              </w:rPr>
              <w:t>б</w:t>
            </w:r>
            <w:r w:rsidRPr="00360BB9">
              <w:rPr>
                <w:rStyle w:val="FontStyle13"/>
                <w:bCs/>
                <w:sz w:val="20"/>
                <w:szCs w:val="20"/>
              </w:rPr>
              <w:t>ражать борьбу тихого и звонкого цветов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Пропорции выра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жают характер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Лепка птиц с разным характером пропорций: большой хвост, м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а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ленькая головка и т. д.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птица</w:t>
            </w: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 xml:space="preserve">Уметь: </w:t>
            </w:r>
            <w:r w:rsidRPr="00360BB9">
              <w:rPr>
                <w:rStyle w:val="FontStyle13"/>
                <w:bCs/>
                <w:sz w:val="20"/>
                <w:szCs w:val="20"/>
              </w:rPr>
              <w:t>создавать вы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разительные образы ж</w:t>
            </w:r>
            <w:r w:rsidRPr="00360BB9">
              <w:rPr>
                <w:rStyle w:val="FontStyle13"/>
                <w:bCs/>
                <w:sz w:val="20"/>
                <w:szCs w:val="20"/>
              </w:rPr>
              <w:t>и</w:t>
            </w:r>
            <w:r w:rsidRPr="00360BB9">
              <w:rPr>
                <w:rStyle w:val="FontStyle13"/>
                <w:bCs/>
                <w:sz w:val="20"/>
                <w:szCs w:val="20"/>
              </w:rPr>
              <w:t>вотных или птиц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33</w:t>
            </w: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rStyle w:val="FontStyle13"/>
                <w:bCs/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Ритм линий, пятен, цвет, про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порции — сред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ства выраз</w:t>
            </w:r>
            <w:r w:rsidRPr="00360BB9">
              <w:rPr>
                <w:rStyle w:val="FontStyle13"/>
                <w:bCs/>
                <w:sz w:val="20"/>
                <w:szCs w:val="20"/>
              </w:rPr>
              <w:t>и</w:t>
            </w:r>
            <w:r w:rsidRPr="00360BB9">
              <w:rPr>
                <w:rStyle w:val="FontStyle13"/>
                <w:bCs/>
                <w:sz w:val="20"/>
                <w:szCs w:val="20"/>
              </w:rPr>
              <w:t>тель</w:t>
            </w:r>
            <w:r w:rsidRPr="00360BB9">
              <w:rPr>
                <w:rStyle w:val="FontStyle13"/>
                <w:bCs/>
                <w:sz w:val="20"/>
                <w:szCs w:val="20"/>
              </w:rPr>
              <w:softHyphen/>
              <w:t>ности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Создание коллекти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в</w:t>
            </w:r>
            <w:r w:rsidRPr="00360BB9">
              <w:rPr>
                <w:bCs/>
                <w:color w:val="000000"/>
                <w:spacing w:val="-7"/>
                <w:sz w:val="20"/>
                <w:szCs w:val="20"/>
              </w:rPr>
              <w:t>ного панно на тему «Весна. Шум птиц». Работа с гуашью и бумагой.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Уметь: работать с ра</w:t>
            </w:r>
            <w:r w:rsidRPr="00360BB9">
              <w:rPr>
                <w:rStyle w:val="FontStyle13"/>
                <w:sz w:val="20"/>
                <w:szCs w:val="20"/>
              </w:rPr>
              <w:t>з</w:t>
            </w:r>
            <w:r w:rsidRPr="00360BB9">
              <w:rPr>
                <w:rStyle w:val="FontStyle13"/>
                <w:sz w:val="20"/>
                <w:szCs w:val="20"/>
              </w:rPr>
              <w:t>ными материа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лами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0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  <w:tr w:rsidR="003536EE" w:rsidRPr="00360BB9" w:rsidTr="003536EE">
        <w:trPr>
          <w:gridAfter w:val="1"/>
          <w:wAfter w:w="8" w:type="dxa"/>
          <w:trHeight w:val="534"/>
        </w:trPr>
        <w:tc>
          <w:tcPr>
            <w:tcW w:w="40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34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bCs/>
                <w:sz w:val="20"/>
                <w:szCs w:val="20"/>
              </w:rPr>
              <w:t>Итоговый урок года</w:t>
            </w:r>
          </w:p>
        </w:tc>
        <w:tc>
          <w:tcPr>
            <w:tcW w:w="1229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Cs/>
                <w:sz w:val="20"/>
                <w:szCs w:val="20"/>
              </w:rPr>
              <w:t>Рисование на свобо</w:t>
            </w:r>
            <w:r w:rsidRPr="00360BB9">
              <w:rPr>
                <w:bCs/>
                <w:sz w:val="20"/>
                <w:szCs w:val="20"/>
              </w:rPr>
              <w:t>д</w:t>
            </w:r>
            <w:r w:rsidRPr="00360BB9">
              <w:rPr>
                <w:bCs/>
                <w:sz w:val="20"/>
                <w:szCs w:val="20"/>
              </w:rPr>
              <w:t>ную тему.</w:t>
            </w:r>
          </w:p>
        </w:tc>
        <w:tc>
          <w:tcPr>
            <w:tcW w:w="1132" w:type="dxa"/>
            <w:gridSpan w:val="2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rStyle w:val="FontStyle13"/>
                <w:sz w:val="20"/>
                <w:szCs w:val="20"/>
              </w:rPr>
              <w:t>Уметь: обсуждать тво</w:t>
            </w:r>
            <w:r w:rsidRPr="00360BB9">
              <w:rPr>
                <w:rStyle w:val="FontStyle13"/>
                <w:sz w:val="20"/>
                <w:szCs w:val="20"/>
              </w:rPr>
              <w:t>р</w:t>
            </w:r>
            <w:r w:rsidRPr="00360BB9">
              <w:rPr>
                <w:rStyle w:val="FontStyle13"/>
                <w:sz w:val="20"/>
                <w:szCs w:val="20"/>
              </w:rPr>
              <w:t>ческие работы, оцен</w:t>
            </w:r>
            <w:r w:rsidRPr="00360BB9">
              <w:rPr>
                <w:rStyle w:val="FontStyle13"/>
                <w:sz w:val="20"/>
                <w:szCs w:val="20"/>
              </w:rPr>
              <w:t>и</w:t>
            </w:r>
            <w:r w:rsidRPr="00360BB9">
              <w:rPr>
                <w:rStyle w:val="FontStyle13"/>
                <w:sz w:val="20"/>
                <w:szCs w:val="20"/>
              </w:rPr>
              <w:t>вать собствен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ную худ</w:t>
            </w:r>
            <w:r w:rsidRPr="00360BB9">
              <w:rPr>
                <w:rStyle w:val="FontStyle13"/>
                <w:sz w:val="20"/>
                <w:szCs w:val="20"/>
              </w:rPr>
              <w:t>о</w:t>
            </w:r>
            <w:r w:rsidRPr="00360BB9">
              <w:rPr>
                <w:rStyle w:val="FontStyle13"/>
                <w:sz w:val="20"/>
                <w:szCs w:val="20"/>
              </w:rPr>
              <w:t>жествен</w:t>
            </w:r>
            <w:r w:rsidRPr="00360BB9">
              <w:rPr>
                <w:rStyle w:val="FontStyle13"/>
                <w:sz w:val="20"/>
                <w:szCs w:val="20"/>
              </w:rPr>
              <w:softHyphen/>
              <w:t>ную деятел</w:t>
            </w:r>
            <w:r w:rsidRPr="00360BB9">
              <w:rPr>
                <w:rStyle w:val="FontStyle13"/>
                <w:sz w:val="20"/>
                <w:szCs w:val="20"/>
              </w:rPr>
              <w:t>ь</w:t>
            </w:r>
            <w:r w:rsidRPr="00360BB9">
              <w:rPr>
                <w:rStyle w:val="FontStyle13"/>
                <w:sz w:val="20"/>
                <w:szCs w:val="20"/>
              </w:rPr>
              <w:t>ность</w:t>
            </w:r>
          </w:p>
        </w:tc>
        <w:tc>
          <w:tcPr>
            <w:tcW w:w="3403" w:type="dxa"/>
            <w:gridSpan w:val="3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Познавательные:</w:t>
            </w:r>
            <w:r w:rsidRPr="00360BB9">
              <w:rPr>
                <w:sz w:val="20"/>
                <w:szCs w:val="20"/>
              </w:rPr>
              <w:t xml:space="preserve"> Осуществлять для решения учебных задач опер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ции анализа, синтеза, сравнения, классификации, устанавливать пр</w:t>
            </w:r>
            <w:r w:rsidRPr="00360BB9">
              <w:rPr>
                <w:sz w:val="20"/>
                <w:szCs w:val="20"/>
              </w:rPr>
              <w:t>и</w:t>
            </w:r>
            <w:r w:rsidRPr="00360BB9">
              <w:rPr>
                <w:sz w:val="20"/>
                <w:szCs w:val="20"/>
              </w:rPr>
              <w:t>чинно-следственные связи, делать обобщения, выводы.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Регулятивные:</w:t>
            </w:r>
            <w:r w:rsidRPr="00360BB9">
              <w:rPr>
                <w:sz w:val="20"/>
                <w:szCs w:val="20"/>
              </w:rPr>
              <w:t xml:space="preserve"> Формирование с</w:t>
            </w:r>
            <w:r w:rsidRPr="00360BB9">
              <w:rPr>
                <w:sz w:val="20"/>
                <w:szCs w:val="20"/>
              </w:rPr>
              <w:t>о</w:t>
            </w:r>
            <w:r w:rsidRPr="00360BB9">
              <w:rPr>
                <w:sz w:val="20"/>
                <w:szCs w:val="20"/>
              </w:rPr>
              <w:t>циальной роли ученика.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Формирование положительного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 xml:space="preserve">отношения 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lastRenderedPageBreak/>
              <w:t>к учению</w:t>
            </w:r>
          </w:p>
          <w:p w:rsidR="003536EE" w:rsidRPr="00360BB9" w:rsidRDefault="003536EE" w:rsidP="008F20AF">
            <w:pPr>
              <w:pStyle w:val="a4"/>
              <w:spacing w:after="0" w:line="240" w:lineRule="auto"/>
              <w:ind w:left="0"/>
              <w:rPr>
                <w:sz w:val="20"/>
                <w:szCs w:val="20"/>
              </w:rPr>
            </w:pPr>
            <w:r w:rsidRPr="00360BB9">
              <w:rPr>
                <w:b/>
                <w:sz w:val="20"/>
                <w:szCs w:val="20"/>
              </w:rPr>
              <w:t>коммуникативные:</w:t>
            </w:r>
            <w:r w:rsidRPr="00360BB9">
              <w:rPr>
                <w:sz w:val="20"/>
                <w:szCs w:val="20"/>
              </w:rPr>
              <w:t xml:space="preserve"> Потребность в общении с учителем</w:t>
            </w:r>
          </w:p>
          <w:p w:rsidR="003536EE" w:rsidRPr="00360BB9" w:rsidRDefault="003536EE" w:rsidP="008F20AF">
            <w:pPr>
              <w:rPr>
                <w:sz w:val="20"/>
                <w:szCs w:val="20"/>
              </w:rPr>
            </w:pPr>
            <w:r w:rsidRPr="00360BB9">
              <w:rPr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3094" w:type="dxa"/>
            <w:gridSpan w:val="6"/>
          </w:tcPr>
          <w:p w:rsidR="003536EE" w:rsidRDefault="003536EE" w:rsidP="008F20AF">
            <w:pPr>
              <w:rPr>
                <w:sz w:val="20"/>
                <w:szCs w:val="20"/>
              </w:rPr>
            </w:pPr>
            <w:proofErr w:type="gramStart"/>
            <w:r w:rsidRPr="00360BB9">
              <w:rPr>
                <w:sz w:val="20"/>
                <w:szCs w:val="20"/>
              </w:rPr>
              <w:lastRenderedPageBreak/>
              <w:t>Волевая</w:t>
            </w:r>
            <w:proofErr w:type="gramEnd"/>
            <w:r w:rsidRPr="00360BB9">
              <w:rPr>
                <w:sz w:val="20"/>
                <w:szCs w:val="20"/>
              </w:rPr>
              <w:t xml:space="preserve"> саморегуляция, ко</w:t>
            </w:r>
            <w:r w:rsidRPr="00360BB9">
              <w:rPr>
                <w:sz w:val="20"/>
                <w:szCs w:val="20"/>
              </w:rPr>
              <w:t>н</w:t>
            </w:r>
            <w:r w:rsidRPr="00360BB9">
              <w:rPr>
                <w:sz w:val="20"/>
                <w:szCs w:val="20"/>
              </w:rPr>
              <w:t>троль в форме сличения способа действия и его результата с з</w:t>
            </w:r>
            <w:r w:rsidRPr="00360BB9">
              <w:rPr>
                <w:sz w:val="20"/>
                <w:szCs w:val="20"/>
              </w:rPr>
              <w:t>а</w:t>
            </w:r>
            <w:r w:rsidRPr="00360BB9">
              <w:rPr>
                <w:sz w:val="20"/>
                <w:szCs w:val="20"/>
              </w:rPr>
              <w:t>данным эталоном</w:t>
            </w:r>
          </w:p>
          <w:p w:rsidR="003536EE" w:rsidRDefault="003536EE" w:rsidP="008F20AF">
            <w:pPr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4"/>
          </w:tcPr>
          <w:p w:rsidR="003536EE" w:rsidRPr="00360BB9" w:rsidRDefault="00917385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31.05.</w:t>
            </w:r>
          </w:p>
        </w:tc>
        <w:tc>
          <w:tcPr>
            <w:tcW w:w="820" w:type="dxa"/>
          </w:tcPr>
          <w:p w:rsidR="003536EE" w:rsidRPr="00360BB9" w:rsidRDefault="003536EE" w:rsidP="008F20AF">
            <w:pPr>
              <w:rPr>
                <w:sz w:val="20"/>
                <w:szCs w:val="20"/>
              </w:rPr>
            </w:pPr>
          </w:p>
        </w:tc>
      </w:tr>
    </w:tbl>
    <w:p w:rsidR="00360BB9" w:rsidRDefault="00360BB9" w:rsidP="00572AF6">
      <w:pPr>
        <w:rPr>
          <w:sz w:val="20"/>
          <w:szCs w:val="20"/>
        </w:rPr>
      </w:pPr>
      <w:r>
        <w:rPr>
          <w:sz w:val="20"/>
          <w:szCs w:val="20"/>
        </w:rPr>
        <w:lastRenderedPageBreak/>
        <w:br/>
      </w:r>
    </w:p>
    <w:p w:rsidR="00F257EF" w:rsidRDefault="00360BB9" w:rsidP="00F2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  <w:r>
        <w:rPr>
          <w:sz w:val="20"/>
          <w:szCs w:val="20"/>
        </w:rPr>
        <w:br w:type="page"/>
      </w:r>
      <w:r w:rsidR="00F257EF">
        <w:rPr>
          <w:b/>
          <w:bCs/>
          <w:sz w:val="36"/>
          <w:szCs w:val="28"/>
        </w:rPr>
        <w:lastRenderedPageBreak/>
        <w:t>Лист изменений к рабочей программе</w:t>
      </w:r>
    </w:p>
    <w:tbl>
      <w:tblPr>
        <w:tblpPr w:leftFromText="180" w:rightFromText="180" w:vertAnchor="text" w:horzAnchor="margin" w:tblpXSpec="center" w:tblpY="15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1060"/>
        <w:gridCol w:w="1276"/>
        <w:gridCol w:w="5244"/>
        <w:gridCol w:w="2876"/>
        <w:gridCol w:w="2659"/>
      </w:tblGrid>
      <w:tr w:rsidR="00F257EF" w:rsidRPr="00562E72" w:rsidTr="008D1BBA">
        <w:trPr>
          <w:trHeight w:val="1412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№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Дата по факту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958E1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958E1">
              <w:rPr>
                <w:b/>
                <w:bCs/>
                <w:sz w:val="28"/>
                <w:szCs w:val="28"/>
              </w:rPr>
              <w:t>Причина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958E1">
              <w:rPr>
                <w:b/>
                <w:bCs/>
                <w:sz w:val="28"/>
                <w:szCs w:val="28"/>
              </w:rPr>
              <w:t>Обоснование</w:t>
            </w:r>
          </w:p>
        </w:tc>
      </w:tr>
      <w:tr w:rsidR="00F257EF" w:rsidRPr="00562E72" w:rsidTr="008D1BBA">
        <w:trPr>
          <w:trHeight w:val="801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257EF" w:rsidRDefault="00F257EF" w:rsidP="00F257EF">
            <w:pPr>
              <w:rPr>
                <w:sz w:val="32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257EF" w:rsidRDefault="00F257EF" w:rsidP="00F257EF">
            <w:pPr>
              <w:rPr>
                <w:sz w:val="32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rPr>
          <w:trHeight w:val="429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 w:rsidRPr="00F958E1">
              <w:rPr>
                <w:b/>
                <w:bCs/>
                <w:sz w:val="32"/>
                <w:szCs w:val="28"/>
                <w:u w:val="single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>
              <w:rPr>
                <w:b/>
                <w:bCs/>
                <w:sz w:val="32"/>
                <w:szCs w:val="28"/>
                <w:u w:val="single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>
              <w:rPr>
                <w:b/>
                <w:bCs/>
                <w:sz w:val="32"/>
                <w:szCs w:val="28"/>
                <w:u w:val="single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>
              <w:rPr>
                <w:b/>
                <w:bCs/>
                <w:sz w:val="32"/>
                <w:szCs w:val="28"/>
                <w:u w:val="single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>
              <w:rPr>
                <w:b/>
                <w:bCs/>
                <w:sz w:val="32"/>
                <w:szCs w:val="28"/>
                <w:u w:val="single"/>
              </w:rPr>
              <w:t>13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>
              <w:rPr>
                <w:b/>
                <w:bCs/>
                <w:sz w:val="32"/>
                <w:szCs w:val="28"/>
                <w:u w:val="single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  <w:tr w:rsidR="00F257EF" w:rsidRPr="00562E72" w:rsidTr="008D1BBA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  <w:r>
              <w:rPr>
                <w:b/>
                <w:bCs/>
                <w:sz w:val="32"/>
                <w:szCs w:val="28"/>
                <w:u w:val="single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  <w:u w:val="single"/>
              </w:rPr>
            </w:pPr>
          </w:p>
        </w:tc>
      </w:tr>
    </w:tbl>
    <w:p w:rsidR="00F257EF" w:rsidRPr="00562E72" w:rsidRDefault="00F257EF" w:rsidP="00F257E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2"/>
          <w:szCs w:val="28"/>
        </w:rPr>
      </w:pPr>
    </w:p>
    <w:p w:rsidR="00F257EF" w:rsidRDefault="00F257EF" w:rsidP="00F257E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</w:rPr>
      </w:pPr>
    </w:p>
    <w:p w:rsidR="00F257EF" w:rsidRDefault="00F257EF" w:rsidP="00F257E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</w:rPr>
      </w:pPr>
    </w:p>
    <w:p w:rsidR="00F257EF" w:rsidRDefault="00F257EF" w:rsidP="003E28D3">
      <w:pPr>
        <w:shd w:val="clear" w:color="auto" w:fill="FFFFFF"/>
        <w:autoSpaceDE w:val="0"/>
        <w:autoSpaceDN w:val="0"/>
        <w:adjustRightInd w:val="0"/>
        <w:rPr>
          <w:b/>
          <w:bCs/>
          <w:sz w:val="36"/>
          <w:szCs w:val="28"/>
        </w:rPr>
      </w:pPr>
    </w:p>
    <w:p w:rsidR="00F257EF" w:rsidRDefault="00F257EF" w:rsidP="00F257E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</w:rPr>
      </w:pPr>
    </w:p>
    <w:p w:rsidR="00F257EF" w:rsidRDefault="00F927C4" w:rsidP="00F257E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  <w:lang w:eastAsia="en-US"/>
        </w:rPr>
      </w:pPr>
      <w:r>
        <w:rPr>
          <w:b/>
          <w:bCs/>
          <w:sz w:val="36"/>
          <w:szCs w:val="28"/>
        </w:rPr>
        <w:t>Выполнение программы 2021-2022</w:t>
      </w:r>
      <w:r w:rsidR="00F257EF">
        <w:rPr>
          <w:b/>
          <w:bCs/>
          <w:sz w:val="36"/>
          <w:szCs w:val="28"/>
        </w:rPr>
        <w:t xml:space="preserve"> учебный г.</w:t>
      </w:r>
    </w:p>
    <w:p w:rsidR="00F257EF" w:rsidRDefault="00F257EF" w:rsidP="00F257E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sz w:val="36"/>
          <w:szCs w:val="28"/>
          <w:u w:val="single"/>
        </w:rPr>
      </w:pPr>
    </w:p>
    <w:tbl>
      <w:tblPr>
        <w:tblW w:w="1530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600"/>
        <w:gridCol w:w="2011"/>
        <w:gridCol w:w="1972"/>
        <w:gridCol w:w="4051"/>
        <w:gridCol w:w="3828"/>
      </w:tblGrid>
      <w:tr w:rsidR="00F257EF" w:rsidRPr="00F958E1" w:rsidTr="008D1BBA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Период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По плану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Фактически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Отставание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Причина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F958E1">
              <w:rPr>
                <w:b/>
                <w:bCs/>
                <w:szCs w:val="28"/>
              </w:rPr>
              <w:t>Способ устранения отставания</w:t>
            </w:r>
          </w:p>
        </w:tc>
      </w:tr>
      <w:tr w:rsidR="00F257EF" w:rsidRPr="00F958E1" w:rsidTr="008D1BBA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958E1">
              <w:rPr>
                <w:bCs/>
                <w:sz w:val="28"/>
                <w:szCs w:val="28"/>
              </w:rPr>
              <w:t>1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F257EF" w:rsidRPr="00F958E1" w:rsidTr="008D1BBA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958E1">
              <w:rPr>
                <w:bCs/>
                <w:sz w:val="28"/>
                <w:szCs w:val="28"/>
              </w:rPr>
              <w:t>2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F257EF" w:rsidRPr="00F958E1" w:rsidTr="008D1BBA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958E1">
              <w:rPr>
                <w:bCs/>
                <w:sz w:val="28"/>
                <w:szCs w:val="28"/>
              </w:rPr>
              <w:t>3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F257EF" w:rsidRPr="00F958E1" w:rsidTr="008D1BBA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958E1">
              <w:rPr>
                <w:bCs/>
                <w:sz w:val="28"/>
                <w:szCs w:val="28"/>
              </w:rPr>
              <w:t>4 четверть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F257EF" w:rsidRPr="00F958E1" w:rsidTr="008D1BBA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958E1">
              <w:rPr>
                <w:bCs/>
                <w:sz w:val="28"/>
                <w:szCs w:val="28"/>
              </w:rPr>
              <w:t>За год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EF" w:rsidRPr="00F958E1" w:rsidRDefault="00F257EF" w:rsidP="008D1B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F257EF" w:rsidRDefault="00F257EF" w:rsidP="00F257EF">
      <w:pPr>
        <w:rPr>
          <w:sz w:val="28"/>
          <w:szCs w:val="28"/>
        </w:rPr>
      </w:pPr>
    </w:p>
    <w:p w:rsidR="00360BB9" w:rsidRDefault="00360BB9">
      <w:pPr>
        <w:spacing w:after="200" w:line="276" w:lineRule="auto"/>
        <w:rPr>
          <w:sz w:val="20"/>
          <w:szCs w:val="20"/>
        </w:rPr>
      </w:pPr>
    </w:p>
    <w:sectPr w:rsidR="00360BB9" w:rsidSect="00360B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9C1" w:rsidRDefault="001A29C1" w:rsidP="002C242D">
      <w:r>
        <w:separator/>
      </w:r>
    </w:p>
  </w:endnote>
  <w:endnote w:type="continuationSeparator" w:id="0">
    <w:p w:rsidR="001A29C1" w:rsidRDefault="001A29C1" w:rsidP="002C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09459"/>
      <w:docPartObj>
        <w:docPartGallery w:val="Page Numbers (Bottom of Page)"/>
        <w:docPartUnique/>
      </w:docPartObj>
    </w:sdtPr>
    <w:sdtEndPr/>
    <w:sdtContent>
      <w:p w:rsidR="008D1BBA" w:rsidRDefault="008D1BBA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A651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D1BBA" w:rsidRDefault="008D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9C1" w:rsidRDefault="001A29C1" w:rsidP="002C242D">
      <w:r>
        <w:separator/>
      </w:r>
    </w:p>
  </w:footnote>
  <w:footnote w:type="continuationSeparator" w:id="0">
    <w:p w:rsidR="001A29C1" w:rsidRDefault="001A29C1" w:rsidP="002C2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641F2"/>
    <w:multiLevelType w:val="hybridMultilevel"/>
    <w:tmpl w:val="2E62C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3D2D44"/>
    <w:multiLevelType w:val="multilevel"/>
    <w:tmpl w:val="8DF6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CA299C"/>
    <w:multiLevelType w:val="multilevel"/>
    <w:tmpl w:val="22F0CC0A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1F63AE6"/>
    <w:multiLevelType w:val="hybridMultilevel"/>
    <w:tmpl w:val="4718C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625DE5"/>
    <w:multiLevelType w:val="multilevel"/>
    <w:tmpl w:val="C628675E"/>
    <w:lvl w:ilvl="0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995FBD"/>
    <w:multiLevelType w:val="multilevel"/>
    <w:tmpl w:val="3976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1E0552F"/>
    <w:multiLevelType w:val="hybridMultilevel"/>
    <w:tmpl w:val="46604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26F20"/>
    <w:multiLevelType w:val="multilevel"/>
    <w:tmpl w:val="F13C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01C4A22"/>
    <w:multiLevelType w:val="multilevel"/>
    <w:tmpl w:val="6D141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29666E3"/>
    <w:multiLevelType w:val="hybridMultilevel"/>
    <w:tmpl w:val="47DAF23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5E60C4"/>
    <w:multiLevelType w:val="hybridMultilevel"/>
    <w:tmpl w:val="64F6C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044AC"/>
    <w:multiLevelType w:val="hybridMultilevel"/>
    <w:tmpl w:val="6624E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F1D"/>
    <w:rsid w:val="00024B5E"/>
    <w:rsid w:val="000626A0"/>
    <w:rsid w:val="00064A5F"/>
    <w:rsid w:val="00065BED"/>
    <w:rsid w:val="00072A7C"/>
    <w:rsid w:val="000C645E"/>
    <w:rsid w:val="00130EDE"/>
    <w:rsid w:val="001424EF"/>
    <w:rsid w:val="0016519A"/>
    <w:rsid w:val="001A29C1"/>
    <w:rsid w:val="001C7F1D"/>
    <w:rsid w:val="001D62F7"/>
    <w:rsid w:val="001E09D3"/>
    <w:rsid w:val="001E2D85"/>
    <w:rsid w:val="00237BD4"/>
    <w:rsid w:val="00266AB4"/>
    <w:rsid w:val="002809D3"/>
    <w:rsid w:val="00282821"/>
    <w:rsid w:val="002C242D"/>
    <w:rsid w:val="003536EE"/>
    <w:rsid w:val="00360BB9"/>
    <w:rsid w:val="003817A5"/>
    <w:rsid w:val="003B1D98"/>
    <w:rsid w:val="003E28D3"/>
    <w:rsid w:val="004025FC"/>
    <w:rsid w:val="00457C62"/>
    <w:rsid w:val="00474773"/>
    <w:rsid w:val="00476FC4"/>
    <w:rsid w:val="00495855"/>
    <w:rsid w:val="004E00CB"/>
    <w:rsid w:val="005133C9"/>
    <w:rsid w:val="005307AE"/>
    <w:rsid w:val="00534BA2"/>
    <w:rsid w:val="00537EED"/>
    <w:rsid w:val="005501A6"/>
    <w:rsid w:val="00572AF6"/>
    <w:rsid w:val="005A451E"/>
    <w:rsid w:val="005E4BA4"/>
    <w:rsid w:val="005E6558"/>
    <w:rsid w:val="005F56CD"/>
    <w:rsid w:val="006662BB"/>
    <w:rsid w:val="0068362B"/>
    <w:rsid w:val="006852B6"/>
    <w:rsid w:val="007066E9"/>
    <w:rsid w:val="00721966"/>
    <w:rsid w:val="007D7DE2"/>
    <w:rsid w:val="00806B02"/>
    <w:rsid w:val="00887AC7"/>
    <w:rsid w:val="00887FEC"/>
    <w:rsid w:val="008C3423"/>
    <w:rsid w:val="008D1BBA"/>
    <w:rsid w:val="008F20AF"/>
    <w:rsid w:val="00917385"/>
    <w:rsid w:val="0093213E"/>
    <w:rsid w:val="0097250C"/>
    <w:rsid w:val="009727F0"/>
    <w:rsid w:val="00982A14"/>
    <w:rsid w:val="00A936FE"/>
    <w:rsid w:val="00AA272E"/>
    <w:rsid w:val="00AC0430"/>
    <w:rsid w:val="00AD321F"/>
    <w:rsid w:val="00AE772B"/>
    <w:rsid w:val="00B2627B"/>
    <w:rsid w:val="00B81EFA"/>
    <w:rsid w:val="00B93632"/>
    <w:rsid w:val="00B95F31"/>
    <w:rsid w:val="00BA6703"/>
    <w:rsid w:val="00BC7427"/>
    <w:rsid w:val="00BE1733"/>
    <w:rsid w:val="00BE231E"/>
    <w:rsid w:val="00C31F5C"/>
    <w:rsid w:val="00C50108"/>
    <w:rsid w:val="00C61645"/>
    <w:rsid w:val="00CA651A"/>
    <w:rsid w:val="00CC1754"/>
    <w:rsid w:val="00D218CB"/>
    <w:rsid w:val="00DA148B"/>
    <w:rsid w:val="00DA1812"/>
    <w:rsid w:val="00DC70F6"/>
    <w:rsid w:val="00E477E2"/>
    <w:rsid w:val="00E62E73"/>
    <w:rsid w:val="00E77B2A"/>
    <w:rsid w:val="00E812F5"/>
    <w:rsid w:val="00EB26EC"/>
    <w:rsid w:val="00EF781A"/>
    <w:rsid w:val="00F257EF"/>
    <w:rsid w:val="00F303A0"/>
    <w:rsid w:val="00F47714"/>
    <w:rsid w:val="00F83988"/>
    <w:rsid w:val="00F927C4"/>
    <w:rsid w:val="00FC0815"/>
    <w:rsid w:val="00FF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4B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7F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7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1C7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rsid w:val="00F83988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rsid w:val="00F83988"/>
    <w:rPr>
      <w:rFonts w:ascii="Times New Roman" w:hAnsi="Times New Roman" w:cs="Times New Roman" w:hint="default"/>
      <w:b/>
      <w:bCs/>
      <w:sz w:val="16"/>
      <w:szCs w:val="16"/>
    </w:rPr>
  </w:style>
  <w:style w:type="paragraph" w:styleId="a4">
    <w:name w:val="List Paragraph"/>
    <w:basedOn w:val="a"/>
    <w:qFormat/>
    <w:rsid w:val="00F83988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5">
    <w:name w:val="Новый"/>
    <w:basedOn w:val="a"/>
    <w:rsid w:val="00E812F5"/>
    <w:pPr>
      <w:spacing w:line="360" w:lineRule="auto"/>
      <w:ind w:firstLine="454"/>
      <w:jc w:val="both"/>
    </w:pPr>
    <w:rPr>
      <w:sz w:val="28"/>
    </w:rPr>
  </w:style>
  <w:style w:type="character" w:customStyle="1" w:styleId="FontStyle13">
    <w:name w:val="Font Style13"/>
    <w:basedOn w:val="a0"/>
    <w:uiPriority w:val="99"/>
    <w:rsid w:val="00CC1754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CC175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D218CB"/>
  </w:style>
  <w:style w:type="paragraph" w:customStyle="1" w:styleId="c5">
    <w:name w:val="c5"/>
    <w:basedOn w:val="a"/>
    <w:rsid w:val="00D218CB"/>
    <w:pPr>
      <w:spacing w:before="100" w:beforeAutospacing="1" w:after="100" w:afterAutospacing="1"/>
    </w:pPr>
  </w:style>
  <w:style w:type="character" w:customStyle="1" w:styleId="c1">
    <w:name w:val="c1"/>
    <w:basedOn w:val="a0"/>
    <w:rsid w:val="00D218CB"/>
  </w:style>
  <w:style w:type="paragraph" w:styleId="a6">
    <w:name w:val="Normal (Web)"/>
    <w:basedOn w:val="a"/>
    <w:uiPriority w:val="99"/>
    <w:semiHidden/>
    <w:unhideWhenUsed/>
    <w:rsid w:val="00D218CB"/>
    <w:pPr>
      <w:spacing w:before="100" w:beforeAutospacing="1" w:after="100" w:afterAutospacing="1"/>
    </w:pPr>
  </w:style>
  <w:style w:type="character" w:styleId="a7">
    <w:name w:val="Hyperlink"/>
    <w:rsid w:val="00D218CB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2C24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C2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24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24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457C62"/>
    <w:rPr>
      <w:rFonts w:ascii="Times New Roman" w:hAnsi="Times New Roman" w:cs="Times New Roman"/>
      <w:sz w:val="20"/>
      <w:szCs w:val="20"/>
    </w:rPr>
  </w:style>
  <w:style w:type="character" w:customStyle="1" w:styleId="2Arial95pt">
    <w:name w:val="Основной текст (2) + Arial;9;5 pt"/>
    <w:basedOn w:val="a0"/>
    <w:rsid w:val="00457C6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266AB4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6AB4"/>
    <w:pPr>
      <w:widowControl w:val="0"/>
      <w:shd w:val="clear" w:color="auto" w:fill="FFFFFF"/>
      <w:spacing w:before="300" w:after="180" w:line="252" w:lineRule="exact"/>
      <w:ind w:firstLine="58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66AB4"/>
    <w:rPr>
      <w:rFonts w:ascii="Arial" w:eastAsia="Arial" w:hAnsi="Arial" w:cs="Arial"/>
      <w:b/>
      <w:bCs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266AB4"/>
    <w:rPr>
      <w:rFonts w:ascii="Arial" w:eastAsia="Arial" w:hAnsi="Arial" w:cs="Arial"/>
      <w:b/>
      <w:bCs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66AB4"/>
    <w:pPr>
      <w:widowControl w:val="0"/>
      <w:shd w:val="clear" w:color="auto" w:fill="FFFFFF"/>
      <w:spacing w:before="600" w:after="300" w:line="0" w:lineRule="atLeast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ac">
    <w:name w:val="No Spacing"/>
    <w:uiPriority w:val="1"/>
    <w:qFormat/>
    <w:rsid w:val="0036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360BB9"/>
  </w:style>
  <w:style w:type="character" w:customStyle="1" w:styleId="2105pt">
    <w:name w:val="Основной текст (2) + 10;5 pt"/>
    <w:basedOn w:val="21"/>
    <w:rsid w:val="00360BB9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1"/>
    <w:rsid w:val="00360BB9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ParagraphStyle">
    <w:name w:val="Paragraph Style"/>
    <w:rsid w:val="00360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locked/>
    <w:rsid w:val="00360BB9"/>
    <w:rPr>
      <w:rFonts w:ascii="Arial Unicode MS" w:eastAsia="Arial Unicode MS" w:hAnsi="Arial Unicode MS"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60BB9"/>
    <w:pPr>
      <w:shd w:val="clear" w:color="auto" w:fill="FFFFFF"/>
      <w:spacing w:line="0" w:lineRule="atLeast"/>
    </w:pPr>
    <w:rPr>
      <w:rFonts w:ascii="Arial Unicode MS" w:eastAsia="Arial Unicode MS" w:hAnsi="Arial Unicode MS" w:cstheme="minorBidi"/>
      <w:sz w:val="21"/>
      <w:szCs w:val="21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34B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534BA2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4BA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msonormalbullet2gif">
    <w:name w:val="msonormalbullet2.gif"/>
    <w:basedOn w:val="a"/>
    <w:rsid w:val="00534BA2"/>
    <w:pPr>
      <w:spacing w:before="100" w:beforeAutospacing="1" w:after="100" w:afterAutospacing="1"/>
    </w:pPr>
  </w:style>
  <w:style w:type="character" w:styleId="af">
    <w:name w:val="Subtle Emphasis"/>
    <w:uiPriority w:val="19"/>
    <w:qFormat/>
    <w:rsid w:val="00534BA2"/>
    <w:rPr>
      <w:i/>
      <w:iCs/>
      <w:color w:val="808080"/>
    </w:rPr>
  </w:style>
  <w:style w:type="character" w:styleId="af0">
    <w:name w:val="Emphasis"/>
    <w:basedOn w:val="a0"/>
    <w:qFormat/>
    <w:rsid w:val="00EF78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83D2-0A68-416E-B9AA-D9960549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7424</Words>
  <Characters>42318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komp</cp:lastModifiedBy>
  <cp:revision>28</cp:revision>
  <cp:lastPrinted>2020-09-05T17:28:00Z</cp:lastPrinted>
  <dcterms:created xsi:type="dcterms:W3CDTF">2019-08-23T10:11:00Z</dcterms:created>
  <dcterms:modified xsi:type="dcterms:W3CDTF">2021-09-23T14:56:00Z</dcterms:modified>
</cp:coreProperties>
</file>